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1F" w:rsidRPr="0026271F" w:rsidRDefault="0026271F" w:rsidP="0026271F">
      <w:pPr>
        <w:spacing w:line="240" w:lineRule="auto"/>
      </w:pPr>
      <w:r w:rsidRPr="0026271F">
        <w:rPr>
          <w:noProof/>
          <w:lang w:eastAsia="es-MX"/>
        </w:rPr>
        <w:drawing>
          <wp:inline distT="0" distB="0" distL="0" distR="0" wp14:anchorId="6C538BDE" wp14:editId="5C29BF0E">
            <wp:extent cx="1057275" cy="411605"/>
            <wp:effectExtent l="0" t="0" r="0" b="7620"/>
            <wp:docPr id="4" name="Imagen 4" descr="Resultado de imagen para logo uj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go uj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72" cy="4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71F">
        <w:rPr>
          <w:noProof/>
          <w:lang w:eastAsia="es-MX"/>
        </w:rPr>
        <w:t xml:space="preserve">                                               </w:t>
      </w:r>
      <w:r w:rsidRPr="0026271F">
        <w:rPr>
          <w:noProof/>
          <w:lang w:eastAsia="es-MX"/>
        </w:rPr>
        <w:drawing>
          <wp:inline distT="0" distB="0" distL="0" distR="0" wp14:anchorId="48935C38" wp14:editId="5845ABE8">
            <wp:extent cx="419100" cy="419100"/>
            <wp:effectExtent l="0" t="0" r="0" b="0"/>
            <wp:docPr id="8" name="Imagen 8" descr="Resultado de imagen para d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dce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71F">
        <w:rPr>
          <w:noProof/>
          <w:lang w:eastAsia="es-MX"/>
        </w:rPr>
        <w:t xml:space="preserve">                                                      </w:t>
      </w:r>
      <w:r w:rsidRPr="0026271F">
        <w:rPr>
          <w:noProof/>
          <w:lang w:eastAsia="es-MX"/>
        </w:rPr>
        <w:drawing>
          <wp:inline distT="0" distB="0" distL="0" distR="0" wp14:anchorId="03E0BBC7" wp14:editId="5F906243">
            <wp:extent cx="695325" cy="456253"/>
            <wp:effectExtent l="0" t="0" r="0" b="1270"/>
            <wp:docPr id="5" name="Imagen 5" descr="C:\Users\Ileana Carolina Lang\AppData\Local\Microsoft\Windows\INetCacheContent.Word\IMG-201708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eana Carolina Lang\AppData\Local\Microsoft\Windows\INetCacheContent.Word\IMG-20170824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5" b="44017"/>
                    <a:stretch/>
                  </pic:blipFill>
                  <pic:spPr bwMode="auto">
                    <a:xfrm>
                      <a:off x="0" y="0"/>
                      <a:ext cx="709841" cy="46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71F" w:rsidRPr="0026271F" w:rsidRDefault="0026271F" w:rsidP="0026271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71F">
        <w:rPr>
          <w:rFonts w:ascii="Arial" w:hAnsi="Arial" w:cs="Arial"/>
          <w:sz w:val="18"/>
          <w:szCs w:val="18"/>
        </w:rPr>
        <w:t xml:space="preserve">Dirección de Centros de Enseñanza de Lenguas Extranjeras (DCELE) </w:t>
      </w:r>
    </w:p>
    <w:p w:rsidR="0026271F" w:rsidRPr="0026271F" w:rsidRDefault="0026271F" w:rsidP="0026271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71F">
        <w:rPr>
          <w:rFonts w:ascii="Arial" w:hAnsi="Arial" w:cs="Arial"/>
          <w:sz w:val="18"/>
          <w:szCs w:val="18"/>
        </w:rPr>
        <w:t xml:space="preserve">Primer Congreso Nacional de Profesionales en Lenguas, CONAPLE. </w:t>
      </w:r>
    </w:p>
    <w:p w:rsidR="0026271F" w:rsidRPr="0026271F" w:rsidRDefault="0026271F" w:rsidP="0026271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71F">
        <w:rPr>
          <w:rFonts w:ascii="Arial" w:hAnsi="Arial" w:cs="Arial"/>
          <w:sz w:val="18"/>
          <w:szCs w:val="18"/>
        </w:rPr>
        <w:t xml:space="preserve">23, 24 y 25 de mayo de 2018 </w:t>
      </w:r>
    </w:p>
    <w:p w:rsidR="0026271F" w:rsidRPr="0026271F" w:rsidRDefault="0026271F" w:rsidP="0026271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71F">
        <w:rPr>
          <w:rFonts w:ascii="Arial" w:hAnsi="Arial" w:cs="Arial"/>
          <w:sz w:val="18"/>
          <w:szCs w:val="18"/>
        </w:rPr>
        <w:t xml:space="preserve">Villahermosa, Tabasco, México </w:t>
      </w:r>
    </w:p>
    <w:p w:rsidR="0026271F" w:rsidRPr="0026271F" w:rsidRDefault="0026271F" w:rsidP="0026271F">
      <w:pPr>
        <w:rPr>
          <w:rFonts w:ascii="Arial" w:hAnsi="Arial" w:cs="Arial"/>
        </w:rPr>
      </w:pPr>
    </w:p>
    <w:p w:rsidR="0026271F" w:rsidRPr="0026271F" w:rsidRDefault="0026271F" w:rsidP="0026271F">
      <w:pPr>
        <w:jc w:val="center"/>
        <w:rPr>
          <w:rFonts w:ascii="Arial" w:hAnsi="Arial" w:cs="Arial"/>
        </w:rPr>
      </w:pPr>
    </w:p>
    <w:p w:rsidR="00134521" w:rsidRDefault="00134521" w:rsidP="0026271F">
      <w:pPr>
        <w:jc w:val="center"/>
        <w:rPr>
          <w:rFonts w:ascii="Arial" w:hAnsi="Arial" w:cs="Arial"/>
          <w:b/>
          <w:sz w:val="24"/>
          <w:szCs w:val="24"/>
        </w:rPr>
      </w:pPr>
    </w:p>
    <w:p w:rsidR="0026271F" w:rsidRDefault="00F6522E" w:rsidP="0026271F">
      <w:pPr>
        <w:jc w:val="center"/>
        <w:rPr>
          <w:rFonts w:ascii="Arial" w:hAnsi="Arial" w:cs="Arial"/>
          <w:b/>
          <w:sz w:val="24"/>
          <w:szCs w:val="24"/>
        </w:rPr>
      </w:pPr>
      <w:r w:rsidRPr="00F6522E">
        <w:rPr>
          <w:rFonts w:ascii="Arial" w:hAnsi="Arial" w:cs="Arial"/>
          <w:b/>
          <w:sz w:val="24"/>
          <w:szCs w:val="24"/>
        </w:rPr>
        <w:t>Modelo panelista en la mesa redonda</w:t>
      </w:r>
    </w:p>
    <w:p w:rsidR="00134521" w:rsidRDefault="00134521" w:rsidP="0026271F">
      <w:pPr>
        <w:jc w:val="center"/>
        <w:rPr>
          <w:rFonts w:ascii="Arial" w:hAnsi="Arial" w:cs="Arial"/>
          <w:b/>
          <w:sz w:val="24"/>
          <w:szCs w:val="24"/>
        </w:rPr>
      </w:pPr>
    </w:p>
    <w:p w:rsidR="00134521" w:rsidRPr="0026271F" w:rsidRDefault="00134521" w:rsidP="002627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Portada </w:t>
      </w:r>
    </w:p>
    <w:p w:rsidR="0026271F" w:rsidRPr="00510336" w:rsidRDefault="0026271F" w:rsidP="0026271F">
      <w:pPr>
        <w:widowControl w:val="0"/>
        <w:spacing w:after="0" w:line="276" w:lineRule="auto"/>
        <w:contextualSpacing/>
        <w:jc w:val="both"/>
        <w:rPr>
          <w:rFonts w:ascii="Arial" w:eastAsia="Nunito" w:hAnsi="Arial" w:cs="Arial"/>
          <w:sz w:val="24"/>
          <w:szCs w:val="24"/>
        </w:rPr>
      </w:pPr>
    </w:p>
    <w:p w:rsidR="00134521" w:rsidRDefault="00134521" w:rsidP="0026271F">
      <w:pPr>
        <w:jc w:val="center"/>
        <w:rPr>
          <w:rFonts w:ascii="Arial" w:hAnsi="Arial" w:cs="Arial"/>
          <w:b/>
          <w:sz w:val="24"/>
          <w:szCs w:val="24"/>
        </w:rPr>
      </w:pPr>
    </w:p>
    <w:p w:rsidR="00134521" w:rsidRDefault="00134521" w:rsidP="0026271F">
      <w:pPr>
        <w:jc w:val="center"/>
        <w:rPr>
          <w:rFonts w:ascii="Arial" w:hAnsi="Arial" w:cs="Arial"/>
          <w:b/>
          <w:sz w:val="24"/>
          <w:szCs w:val="24"/>
        </w:rPr>
      </w:pPr>
    </w:p>
    <w:p w:rsidR="0026271F" w:rsidRPr="0026271F" w:rsidRDefault="0026271F" w:rsidP="0026271F">
      <w:pPr>
        <w:jc w:val="center"/>
        <w:rPr>
          <w:rFonts w:ascii="Arial" w:hAnsi="Arial" w:cs="Arial"/>
          <w:sz w:val="24"/>
          <w:szCs w:val="24"/>
        </w:rPr>
      </w:pPr>
      <w:r w:rsidRPr="00F6522E">
        <w:rPr>
          <w:rFonts w:ascii="Arial" w:hAnsi="Arial" w:cs="Arial"/>
          <w:b/>
          <w:sz w:val="24"/>
          <w:szCs w:val="24"/>
        </w:rPr>
        <w:t>Temática en la que desea participar</w:t>
      </w:r>
      <w:r w:rsidRPr="0026271F">
        <w:rPr>
          <w:rFonts w:ascii="Arial" w:hAnsi="Arial" w:cs="Arial"/>
          <w:sz w:val="24"/>
          <w:szCs w:val="24"/>
        </w:rPr>
        <w:t>:</w:t>
      </w:r>
    </w:p>
    <w:p w:rsidR="0026271F" w:rsidRPr="0026271F" w:rsidRDefault="0026271F" w:rsidP="0026271F">
      <w:pPr>
        <w:rPr>
          <w:rFonts w:ascii="Arial" w:hAnsi="Arial" w:cs="Arial"/>
          <w:sz w:val="24"/>
          <w:szCs w:val="24"/>
        </w:rPr>
      </w:pPr>
      <w:r>
        <w:rPr>
          <w:rFonts w:ascii="Arial" w:eastAsia="Nunito" w:hAnsi="Arial" w:cs="Arial"/>
          <w:sz w:val="24"/>
          <w:szCs w:val="24"/>
        </w:rPr>
        <w:t xml:space="preserve">Escoger entre las siguientes 4: </w:t>
      </w:r>
      <w:r w:rsidRPr="0026271F">
        <w:rPr>
          <w:rFonts w:ascii="Arial" w:eastAsia="Nunito" w:hAnsi="Arial" w:cs="Arial"/>
          <w:sz w:val="24"/>
          <w:szCs w:val="24"/>
        </w:rPr>
        <w:t>Reso</w:t>
      </w:r>
      <w:r>
        <w:rPr>
          <w:rFonts w:ascii="Arial" w:eastAsia="Nunito" w:hAnsi="Arial" w:cs="Arial"/>
          <w:sz w:val="24"/>
          <w:szCs w:val="24"/>
        </w:rPr>
        <w:t xml:space="preserve">lución de conflictos en el aula,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eastAsia="Nunito" w:hAnsi="Arial" w:cs="Arial"/>
          <w:sz w:val="24"/>
          <w:szCs w:val="24"/>
        </w:rPr>
        <w:t xml:space="preserve">otivación, </w:t>
      </w:r>
      <w:r>
        <w:rPr>
          <w:rFonts w:ascii="Arial" w:hAnsi="Arial" w:cs="Arial"/>
          <w:sz w:val="24"/>
          <w:szCs w:val="24"/>
        </w:rPr>
        <w:t xml:space="preserve">es </w:t>
      </w:r>
      <w:r w:rsidRPr="0026271F">
        <w:rPr>
          <w:rFonts w:ascii="Arial" w:eastAsia="Nunito" w:hAnsi="Arial" w:cs="Arial"/>
          <w:sz w:val="24"/>
          <w:szCs w:val="24"/>
        </w:rPr>
        <w:t>tilos de apr</w:t>
      </w:r>
      <w:r>
        <w:rPr>
          <w:rFonts w:ascii="Arial" w:eastAsia="Nunito" w:hAnsi="Arial" w:cs="Arial"/>
          <w:sz w:val="24"/>
          <w:szCs w:val="24"/>
        </w:rPr>
        <w:t>endizaje y enseñanza de lenguas, i</w:t>
      </w:r>
      <w:r w:rsidRPr="0026271F">
        <w:rPr>
          <w:rFonts w:ascii="Arial" w:eastAsia="Nunito" w:hAnsi="Arial" w:cs="Arial"/>
          <w:sz w:val="24"/>
          <w:szCs w:val="24"/>
        </w:rPr>
        <w:t>nclusión.</w:t>
      </w:r>
    </w:p>
    <w:p w:rsidR="009503B7" w:rsidRDefault="009503B7" w:rsidP="0026271F"/>
    <w:p w:rsidR="00134521" w:rsidRDefault="00134521" w:rsidP="0026271F">
      <w:pPr>
        <w:jc w:val="right"/>
        <w:rPr>
          <w:rFonts w:ascii="Arial" w:hAnsi="Arial" w:cs="Arial"/>
          <w:sz w:val="24"/>
          <w:szCs w:val="24"/>
        </w:rPr>
      </w:pPr>
    </w:p>
    <w:p w:rsidR="0026271F" w:rsidRPr="0026271F" w:rsidRDefault="0026271F" w:rsidP="0026271F">
      <w:pPr>
        <w:jc w:val="right"/>
        <w:rPr>
          <w:rFonts w:ascii="Arial" w:hAnsi="Arial" w:cs="Arial"/>
          <w:sz w:val="24"/>
          <w:szCs w:val="24"/>
        </w:rPr>
      </w:pPr>
      <w:r w:rsidRPr="0026271F">
        <w:rPr>
          <w:rFonts w:ascii="Arial" w:hAnsi="Arial" w:cs="Arial"/>
          <w:sz w:val="24"/>
          <w:szCs w:val="24"/>
        </w:rPr>
        <w:t>Nombre del panelista de la mesa redonda de discusión</w:t>
      </w:r>
      <w:r>
        <w:rPr>
          <w:rFonts w:ascii="Arial" w:hAnsi="Arial" w:cs="Arial"/>
          <w:sz w:val="24"/>
          <w:szCs w:val="24"/>
        </w:rPr>
        <w:t>, en Arial 12.</w:t>
      </w:r>
    </w:p>
    <w:p w:rsidR="0026271F" w:rsidRPr="00134521" w:rsidRDefault="00134521" w:rsidP="00134521">
      <w:pPr>
        <w:widowControl w:val="0"/>
        <w:spacing w:after="0" w:line="276" w:lineRule="auto"/>
        <w:contextualSpacing/>
        <w:jc w:val="right"/>
        <w:rPr>
          <w:rFonts w:ascii="Arial" w:eastAsia="Nunito" w:hAnsi="Arial" w:cs="Arial"/>
          <w:i/>
          <w:sz w:val="24"/>
          <w:szCs w:val="24"/>
        </w:rPr>
      </w:pPr>
      <w:r w:rsidRPr="00134521">
        <w:rPr>
          <w:rFonts w:ascii="Arial" w:eastAsia="Nunito" w:hAnsi="Arial" w:cs="Arial"/>
          <w:i/>
          <w:sz w:val="24"/>
          <w:szCs w:val="24"/>
        </w:rPr>
        <w:t>Correo electrónico</w:t>
      </w:r>
    </w:p>
    <w:p w:rsidR="00134521" w:rsidRDefault="00134521" w:rsidP="00134521">
      <w:pPr>
        <w:widowControl w:val="0"/>
        <w:spacing w:after="0" w:line="360" w:lineRule="auto"/>
        <w:contextualSpacing/>
        <w:jc w:val="center"/>
        <w:rPr>
          <w:rFonts w:ascii="Arial" w:eastAsia="Nunito" w:hAnsi="Arial" w:cs="Arial"/>
          <w:sz w:val="24"/>
          <w:szCs w:val="24"/>
        </w:rPr>
      </w:pPr>
    </w:p>
    <w:p w:rsidR="00134521" w:rsidRDefault="00134521" w:rsidP="00134521">
      <w:pPr>
        <w:widowControl w:val="0"/>
        <w:spacing w:after="0" w:line="360" w:lineRule="auto"/>
        <w:contextualSpacing/>
        <w:jc w:val="center"/>
        <w:rPr>
          <w:rFonts w:ascii="Arial" w:eastAsia="Nunito" w:hAnsi="Arial" w:cs="Arial"/>
          <w:sz w:val="24"/>
          <w:szCs w:val="24"/>
        </w:rPr>
      </w:pPr>
    </w:p>
    <w:p w:rsidR="00134521" w:rsidRPr="00134521" w:rsidRDefault="00134521" w:rsidP="00134521">
      <w:pPr>
        <w:widowControl w:val="0"/>
        <w:spacing w:after="0" w:line="360" w:lineRule="auto"/>
        <w:contextualSpacing/>
        <w:jc w:val="center"/>
        <w:rPr>
          <w:rFonts w:ascii="Arial" w:eastAsia="Nunito" w:hAnsi="Arial" w:cs="Arial"/>
          <w:sz w:val="24"/>
          <w:szCs w:val="24"/>
        </w:rPr>
      </w:pPr>
      <w:r w:rsidRPr="00134521">
        <w:rPr>
          <w:rFonts w:ascii="Arial" w:eastAsia="Nunito" w:hAnsi="Arial" w:cs="Arial"/>
          <w:sz w:val="24"/>
          <w:szCs w:val="24"/>
        </w:rPr>
        <w:t>Institución a la que pertenece</w:t>
      </w:r>
    </w:p>
    <w:p w:rsidR="00134521" w:rsidRDefault="00134521" w:rsidP="0026271F">
      <w:pPr>
        <w:widowControl w:val="0"/>
        <w:spacing w:after="0" w:line="360" w:lineRule="auto"/>
        <w:contextualSpacing/>
        <w:jc w:val="both"/>
        <w:rPr>
          <w:rFonts w:ascii="Arial" w:eastAsia="Nunito" w:hAnsi="Arial" w:cs="Arial"/>
          <w:b/>
          <w:sz w:val="24"/>
          <w:szCs w:val="24"/>
        </w:rPr>
      </w:pPr>
    </w:p>
    <w:p w:rsidR="00134521" w:rsidRDefault="00134521" w:rsidP="0026271F">
      <w:pPr>
        <w:widowControl w:val="0"/>
        <w:spacing w:after="0" w:line="360" w:lineRule="auto"/>
        <w:contextualSpacing/>
        <w:jc w:val="both"/>
        <w:rPr>
          <w:rFonts w:ascii="Arial" w:eastAsia="Nunito" w:hAnsi="Arial" w:cs="Arial"/>
          <w:b/>
          <w:sz w:val="24"/>
          <w:szCs w:val="24"/>
        </w:rPr>
      </w:pPr>
    </w:p>
    <w:p w:rsidR="00134521" w:rsidRDefault="00134521" w:rsidP="0026271F">
      <w:pPr>
        <w:widowControl w:val="0"/>
        <w:spacing w:after="0" w:line="360" w:lineRule="auto"/>
        <w:contextualSpacing/>
        <w:jc w:val="both"/>
        <w:rPr>
          <w:rFonts w:ascii="Arial" w:eastAsia="Nunito" w:hAnsi="Arial" w:cs="Arial"/>
          <w:b/>
          <w:sz w:val="24"/>
          <w:szCs w:val="24"/>
        </w:rPr>
      </w:pPr>
    </w:p>
    <w:p w:rsidR="00134521" w:rsidRDefault="00134521" w:rsidP="0026271F">
      <w:pPr>
        <w:widowControl w:val="0"/>
        <w:spacing w:after="0" w:line="360" w:lineRule="auto"/>
        <w:contextualSpacing/>
        <w:jc w:val="both"/>
        <w:rPr>
          <w:rFonts w:ascii="Arial" w:eastAsia="Nunito" w:hAnsi="Arial" w:cs="Arial"/>
          <w:b/>
          <w:sz w:val="24"/>
          <w:szCs w:val="24"/>
        </w:rPr>
      </w:pPr>
    </w:p>
    <w:p w:rsidR="00134521" w:rsidRDefault="00134521" w:rsidP="0026271F">
      <w:pPr>
        <w:widowControl w:val="0"/>
        <w:spacing w:after="0" w:line="360" w:lineRule="auto"/>
        <w:contextualSpacing/>
        <w:jc w:val="both"/>
        <w:rPr>
          <w:rFonts w:ascii="Arial" w:eastAsia="Nunito" w:hAnsi="Arial" w:cs="Arial"/>
          <w:b/>
          <w:sz w:val="24"/>
          <w:szCs w:val="24"/>
        </w:rPr>
      </w:pPr>
    </w:p>
    <w:p w:rsidR="00134521" w:rsidRDefault="00134521" w:rsidP="0026271F">
      <w:pPr>
        <w:widowControl w:val="0"/>
        <w:spacing w:after="0" w:line="360" w:lineRule="auto"/>
        <w:contextualSpacing/>
        <w:jc w:val="both"/>
        <w:rPr>
          <w:rFonts w:ascii="Arial" w:eastAsia="Nunito" w:hAnsi="Arial" w:cs="Arial"/>
          <w:b/>
          <w:sz w:val="24"/>
          <w:szCs w:val="24"/>
        </w:rPr>
      </w:pPr>
    </w:p>
    <w:p w:rsidR="00134521" w:rsidRDefault="00134521" w:rsidP="0026271F">
      <w:pPr>
        <w:widowControl w:val="0"/>
        <w:spacing w:after="0" w:line="360" w:lineRule="auto"/>
        <w:contextualSpacing/>
        <w:jc w:val="both"/>
        <w:rPr>
          <w:rFonts w:ascii="Arial" w:eastAsia="Nunito" w:hAnsi="Arial" w:cs="Arial"/>
          <w:b/>
          <w:sz w:val="24"/>
          <w:szCs w:val="24"/>
        </w:rPr>
      </w:pPr>
    </w:p>
    <w:p w:rsidR="00134521" w:rsidRDefault="00134521" w:rsidP="0026271F">
      <w:pPr>
        <w:widowControl w:val="0"/>
        <w:spacing w:after="0" w:line="360" w:lineRule="auto"/>
        <w:contextualSpacing/>
        <w:jc w:val="both"/>
        <w:rPr>
          <w:rFonts w:ascii="Arial" w:eastAsia="Nunito" w:hAnsi="Arial" w:cs="Arial"/>
          <w:b/>
          <w:sz w:val="24"/>
          <w:szCs w:val="24"/>
        </w:rPr>
      </w:pPr>
    </w:p>
    <w:p w:rsidR="0026271F" w:rsidRPr="0026271F" w:rsidRDefault="0026271F" w:rsidP="0026271F">
      <w:pPr>
        <w:widowControl w:val="0"/>
        <w:spacing w:after="0" w:line="360" w:lineRule="auto"/>
        <w:contextualSpacing/>
        <w:jc w:val="both"/>
        <w:rPr>
          <w:rFonts w:ascii="Arial" w:eastAsia="Nunito" w:hAnsi="Arial" w:cs="Arial"/>
          <w:b/>
          <w:sz w:val="24"/>
          <w:szCs w:val="24"/>
        </w:rPr>
      </w:pPr>
      <w:r w:rsidRPr="0026271F">
        <w:rPr>
          <w:rFonts w:ascii="Arial" w:eastAsia="Nunito" w:hAnsi="Arial" w:cs="Arial"/>
          <w:b/>
          <w:sz w:val="24"/>
          <w:szCs w:val="24"/>
        </w:rPr>
        <w:lastRenderedPageBreak/>
        <w:t>Descripción de su participación:</w:t>
      </w:r>
    </w:p>
    <w:p w:rsidR="0026271F" w:rsidRPr="0026271F" w:rsidRDefault="0026271F" w:rsidP="0026271F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271F">
        <w:rPr>
          <w:rFonts w:ascii="Arial" w:eastAsia="Calibri" w:hAnsi="Arial" w:cs="Arial"/>
          <w:sz w:val="24"/>
          <w:szCs w:val="24"/>
        </w:rPr>
        <w:t>Tamaño de fuente Arial 12. Subtítulos alineados a la izquierda, comenzando sólo con mayúscula la primera letra y continuando con minúsculas en negritas. Todo el texto debe estar con interlineado 1.5, dejando un espacio entre subtítulos y t</w:t>
      </w:r>
      <w:r w:rsidR="00151680">
        <w:rPr>
          <w:rFonts w:ascii="Arial" w:eastAsia="Calibri" w:hAnsi="Arial" w:cs="Arial"/>
          <w:sz w:val="24"/>
          <w:szCs w:val="24"/>
        </w:rPr>
        <w:t xml:space="preserve">extos, y alineación justificada, en un máximo de 5 cuartillas. </w:t>
      </w:r>
    </w:p>
    <w:p w:rsidR="0026271F" w:rsidRPr="0026271F" w:rsidRDefault="0026271F" w:rsidP="0026271F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271F">
        <w:rPr>
          <w:rFonts w:ascii="Arial" w:eastAsia="Calibri" w:hAnsi="Arial" w:cs="Arial"/>
          <w:sz w:val="24"/>
          <w:szCs w:val="24"/>
        </w:rPr>
        <w:t xml:space="preserve">Referencias: Estilo American </w:t>
      </w:r>
      <w:proofErr w:type="spellStart"/>
      <w:r w:rsidRPr="0026271F">
        <w:rPr>
          <w:rFonts w:ascii="Arial" w:eastAsia="Calibri" w:hAnsi="Arial" w:cs="Arial"/>
          <w:sz w:val="24"/>
          <w:szCs w:val="24"/>
        </w:rPr>
        <w:t>Psychological</w:t>
      </w:r>
      <w:proofErr w:type="spellEnd"/>
      <w:r w:rsidRPr="0026271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6271F">
        <w:rPr>
          <w:rFonts w:ascii="Arial" w:eastAsia="Calibri" w:hAnsi="Arial" w:cs="Arial"/>
          <w:sz w:val="24"/>
          <w:szCs w:val="24"/>
        </w:rPr>
        <w:t>Association</w:t>
      </w:r>
      <w:proofErr w:type="spellEnd"/>
      <w:r w:rsidRPr="0026271F">
        <w:rPr>
          <w:rFonts w:ascii="Arial" w:eastAsia="Calibri" w:hAnsi="Arial" w:cs="Arial"/>
          <w:sz w:val="24"/>
          <w:szCs w:val="24"/>
        </w:rPr>
        <w:t xml:space="preserve"> (APA) 6ta edición.</w:t>
      </w:r>
    </w:p>
    <w:p w:rsidR="0026271F" w:rsidRPr="0026271F" w:rsidRDefault="0026271F" w:rsidP="0026271F">
      <w:pPr>
        <w:widowControl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271F">
        <w:rPr>
          <w:rFonts w:ascii="Arial" w:eastAsia="Calibri" w:hAnsi="Arial" w:cs="Arial"/>
          <w:sz w:val="24"/>
          <w:szCs w:val="24"/>
        </w:rPr>
        <w:t>Tablas y figuras: Los títulos de las tablas serán en fuente Arial 10 negrita, centrados en la parte superior y deben ir numerados según el orden de aparición. Los títulos de las gráficas o figuras serán en fuente Arial 10 negrita, centrados en la parte inferior.</w:t>
      </w:r>
    </w:p>
    <w:p w:rsidR="0026271F" w:rsidRPr="0026271F" w:rsidRDefault="002627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271F" w:rsidRPr="00262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F84"/>
    <w:multiLevelType w:val="hybridMultilevel"/>
    <w:tmpl w:val="1D70D3E4"/>
    <w:lvl w:ilvl="0" w:tplc="434C1BDA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2437AC"/>
    <w:multiLevelType w:val="hybridMultilevel"/>
    <w:tmpl w:val="02FCE9E4"/>
    <w:lvl w:ilvl="0" w:tplc="434C1BDA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BA1F38"/>
    <w:multiLevelType w:val="hybridMultilevel"/>
    <w:tmpl w:val="A8BCA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2479F"/>
    <w:multiLevelType w:val="multilevel"/>
    <w:tmpl w:val="C0E808C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1F"/>
    <w:rsid w:val="00134521"/>
    <w:rsid w:val="00151680"/>
    <w:rsid w:val="0026271F"/>
    <w:rsid w:val="002E495E"/>
    <w:rsid w:val="009503B7"/>
    <w:rsid w:val="009C6C6E"/>
    <w:rsid w:val="00F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4D37"/>
  <w15:chartTrackingRefBased/>
  <w15:docId w15:val="{08173AB1-BBC5-4B02-924C-5409C18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2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Lang</dc:creator>
  <cp:keywords/>
  <dc:description/>
  <cp:lastModifiedBy>Ileana Lang</cp:lastModifiedBy>
  <cp:revision>5</cp:revision>
  <dcterms:created xsi:type="dcterms:W3CDTF">2017-09-04T03:28:00Z</dcterms:created>
  <dcterms:modified xsi:type="dcterms:W3CDTF">2017-09-04T03:47:00Z</dcterms:modified>
</cp:coreProperties>
</file>