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B5E" w:rsidRPr="00465B5E" w:rsidRDefault="00465B5E" w:rsidP="00465B5E">
      <w:pPr>
        <w:spacing w:after="0" w:line="240" w:lineRule="auto"/>
        <w:jc w:val="center"/>
        <w:rPr>
          <w:rFonts w:ascii="Arial" w:hAnsi="Arial" w:cs="Arial"/>
          <w:b/>
          <w:sz w:val="24"/>
          <w:szCs w:val="24"/>
          <w:lang w:val="es-MX"/>
        </w:rPr>
      </w:pPr>
      <w:r w:rsidRPr="007B2EB8">
        <w:rPr>
          <w:rStyle w:val="TitulosArticulosCar"/>
        </w:rPr>
        <w:t xml:space="preserve">CARACTERIZACIÓN ESTRUCTURAL Y MORFOLÓGICA </w:t>
      </w:r>
      <w:bookmarkStart w:id="0" w:name="_GoBack"/>
      <w:bookmarkEnd w:id="0"/>
      <w:r w:rsidRPr="007B2EB8">
        <w:rPr>
          <w:rStyle w:val="TitulosArticulosCar"/>
        </w:rPr>
        <w:t>DE UN MATERIAL NATURAL NANO COMPUESTO</w:t>
      </w:r>
      <w:r w:rsidR="009A6B2E" w:rsidRPr="007B2EB8">
        <w:rPr>
          <w:rStyle w:val="TitulosArticulosCar"/>
        </w:rPr>
        <w:t>:</w:t>
      </w:r>
      <w:r w:rsidRPr="007B2EB8">
        <w:rPr>
          <w:rStyle w:val="TitulosArticulosCar"/>
        </w:rPr>
        <w:t xml:space="preserve"> </w:t>
      </w:r>
      <w:r w:rsidR="009C23A9" w:rsidRPr="007B2EB8">
        <w:rPr>
          <w:rStyle w:val="TitulosArticulosCar"/>
        </w:rPr>
        <w:t>TÍTULO ARTÍCULO (ARIAL 12) MAYÚSCULA</w:t>
      </w:r>
      <w:r w:rsidR="009C23A9">
        <w:rPr>
          <w:rFonts w:ascii="Arial" w:hAnsi="Arial" w:cs="Arial"/>
          <w:b/>
          <w:sz w:val="24"/>
          <w:szCs w:val="24"/>
          <w:lang w:val="es-MX"/>
        </w:rPr>
        <w:t>.</w:t>
      </w:r>
    </w:p>
    <w:p w:rsidR="00465B5E" w:rsidRPr="007B2EB8" w:rsidRDefault="00465B5E" w:rsidP="007B2EB8">
      <w:pPr>
        <w:pStyle w:val="TitulosArticulos"/>
      </w:pPr>
      <w:r w:rsidRPr="007B2EB8">
        <w:t xml:space="preserve">STRUCTURAL AND MORPHOLOGICAL CHARACTERIZACIÓN OF A NATURAL MATERIAL NANOCOMPOUND: </w:t>
      </w:r>
      <w:r w:rsidR="00523618" w:rsidRPr="007B2EB8">
        <w:t>TÍTULO ARTÍCULO EN INGLES.</w:t>
      </w:r>
    </w:p>
    <w:p w:rsidR="00465B5E" w:rsidRPr="00523618" w:rsidRDefault="00465B5E" w:rsidP="00465B5E">
      <w:pPr>
        <w:spacing w:after="0" w:line="240" w:lineRule="auto"/>
        <w:jc w:val="center"/>
        <w:rPr>
          <w:rFonts w:ascii="Arial" w:hAnsi="Arial" w:cs="Arial"/>
          <w:b/>
          <w:sz w:val="24"/>
          <w:szCs w:val="24"/>
          <w:lang w:val="es-MX"/>
        </w:rPr>
      </w:pPr>
    </w:p>
    <w:p w:rsidR="00465B5E" w:rsidRDefault="00465B5E" w:rsidP="003F626D">
      <w:pPr>
        <w:pStyle w:val="AutoresArticulos"/>
        <w:rPr>
          <w:b/>
        </w:rPr>
      </w:pPr>
      <w:r w:rsidRPr="00465B5E">
        <w:t>Ramón- De los Santos C.</w:t>
      </w:r>
      <w:r w:rsidRPr="001A730F">
        <w:rPr>
          <w:vertAlign w:val="superscript"/>
          <w:lang w:val="pt-BR"/>
        </w:rPr>
        <w:t xml:space="preserve"> 1</w:t>
      </w:r>
      <w:r w:rsidRPr="00465B5E">
        <w:t xml:space="preserve"> López-Dionisio N.</w:t>
      </w:r>
      <w:r w:rsidRPr="001A730F">
        <w:rPr>
          <w:vertAlign w:val="superscript"/>
          <w:lang w:val="pt-BR"/>
        </w:rPr>
        <w:t xml:space="preserve"> 1</w:t>
      </w:r>
      <w:r w:rsidRPr="00465B5E">
        <w:t>, Sepúlveda-Vargas L.J.</w:t>
      </w:r>
      <w:r w:rsidRPr="001A730F">
        <w:rPr>
          <w:vertAlign w:val="superscript"/>
          <w:lang w:val="pt-BR"/>
        </w:rPr>
        <w:t xml:space="preserve"> 1</w:t>
      </w:r>
      <w:r w:rsidRPr="00465B5E">
        <w:t>, Sifuentes- Gallardo P.</w:t>
      </w:r>
      <w:r w:rsidRPr="001A730F">
        <w:rPr>
          <w:vertAlign w:val="superscript"/>
          <w:lang w:val="pt-BR"/>
        </w:rPr>
        <w:t>1</w:t>
      </w:r>
      <w:r w:rsidRPr="00465B5E">
        <w:t>, Hernández-Rivera M.A.</w:t>
      </w:r>
      <w:r w:rsidRPr="001A730F">
        <w:rPr>
          <w:vertAlign w:val="superscript"/>
          <w:lang w:val="pt-BR"/>
        </w:rPr>
        <w:t>1</w:t>
      </w:r>
      <w:r w:rsidRPr="00465B5E">
        <w:t>, Frías-Márquez D.M.</w:t>
      </w:r>
      <w:r w:rsidRPr="001A730F">
        <w:rPr>
          <w:vertAlign w:val="superscript"/>
          <w:lang w:val="pt-BR"/>
        </w:rPr>
        <w:t>1</w:t>
      </w:r>
      <w:r w:rsidRPr="00465B5E">
        <w:t xml:space="preserve"> y López- Rodríguez A.S.</w:t>
      </w:r>
      <w:r w:rsidRPr="001A730F">
        <w:rPr>
          <w:vertAlign w:val="superscript"/>
          <w:lang w:val="pt-BR"/>
        </w:rPr>
        <w:t xml:space="preserve"> 1</w:t>
      </w:r>
      <w:r w:rsidRPr="001A730F">
        <w:rPr>
          <w:lang w:val="pt-BR"/>
        </w:rPr>
        <w:t>*</w:t>
      </w:r>
      <w:r w:rsidRPr="00465B5E">
        <w:rPr>
          <w:b/>
        </w:rPr>
        <w:t xml:space="preserve">. </w:t>
      </w:r>
    </w:p>
    <w:p w:rsidR="00CB3410" w:rsidRDefault="00CB3410" w:rsidP="00ED02DF">
      <w:pPr>
        <w:pStyle w:val="AutoresArticulos"/>
      </w:pPr>
    </w:p>
    <w:p w:rsidR="00465B5E" w:rsidRPr="00ED02DF" w:rsidRDefault="00CB3410" w:rsidP="00ED02DF">
      <w:pPr>
        <w:pStyle w:val="AutoresArticulos"/>
      </w:pPr>
      <w:r>
        <w:rPr>
          <w:vertAlign w:val="superscript"/>
        </w:rPr>
        <w:t>1</w:t>
      </w:r>
      <w:r w:rsidR="00465B5E" w:rsidRPr="00ED02DF">
        <w:t>Universidad Juárez Autónoma de Tabasco (Arial 12)</w:t>
      </w:r>
    </w:p>
    <w:p w:rsidR="00465B5E" w:rsidRPr="00ED02DF" w:rsidRDefault="00465B5E" w:rsidP="00ED02DF">
      <w:pPr>
        <w:pStyle w:val="AutoresArticulos"/>
      </w:pPr>
      <w:r w:rsidRPr="00ED02DF">
        <w:t>* Avenida Universidad s/n Zona de la Cultura, Colonia Magisterial CP 86690 Villahermosa Centro Tabasco México</w:t>
      </w:r>
    </w:p>
    <w:p w:rsidR="00465B5E" w:rsidRPr="00ED02DF" w:rsidRDefault="00465B5E" w:rsidP="00ED02DF">
      <w:pPr>
        <w:pStyle w:val="AutoresArticulos"/>
      </w:pPr>
      <w:r w:rsidRPr="00ED02DF">
        <w:t>*angiesilvestre925@yahoo.com</w:t>
      </w:r>
    </w:p>
    <w:p w:rsidR="00465B5E" w:rsidRPr="002343A0" w:rsidRDefault="00465B5E" w:rsidP="00465B5E">
      <w:pPr>
        <w:rPr>
          <w:rFonts w:ascii="Arial" w:hAnsi="Arial" w:cs="Arial"/>
          <w:b/>
          <w:sz w:val="24"/>
          <w:szCs w:val="24"/>
          <w:lang w:val="pt-BR"/>
        </w:rPr>
      </w:pPr>
    </w:p>
    <w:p w:rsidR="00465B5E" w:rsidRDefault="00465B5E" w:rsidP="00465B5E">
      <w:pPr>
        <w:rPr>
          <w:rFonts w:ascii="Arial" w:hAnsi="Arial" w:cs="Arial"/>
          <w:b/>
          <w:sz w:val="24"/>
          <w:szCs w:val="24"/>
          <w:lang w:val="pt-BR"/>
        </w:rPr>
        <w:sectPr w:rsidR="00465B5E" w:rsidSect="00E6037B">
          <w:headerReference w:type="even" r:id="rId6"/>
          <w:headerReference w:type="default" r:id="rId7"/>
          <w:footerReference w:type="even" r:id="rId8"/>
          <w:footerReference w:type="default" r:id="rId9"/>
          <w:headerReference w:type="first" r:id="rId10"/>
          <w:footerReference w:type="first" r:id="rId11"/>
          <w:pgSz w:w="12240" w:h="15840"/>
          <w:pgMar w:top="1418" w:right="1418" w:bottom="1418" w:left="1418" w:header="0" w:footer="709" w:gutter="0"/>
          <w:pgNumType w:start="1"/>
          <w:cols w:space="708"/>
          <w:titlePg/>
          <w:docGrid w:linePitch="360"/>
        </w:sectPr>
      </w:pPr>
    </w:p>
    <w:p w:rsidR="00465B5E" w:rsidRPr="00F94A81" w:rsidRDefault="00465B5E" w:rsidP="00ED02DF">
      <w:pPr>
        <w:pStyle w:val="SubtituloArticulos"/>
        <w:rPr>
          <w:lang w:val="es-MX"/>
        </w:rPr>
      </w:pPr>
      <w:r w:rsidRPr="00F94A81">
        <w:rPr>
          <w:lang w:val="es-MX"/>
        </w:rPr>
        <w:lastRenderedPageBreak/>
        <w:t xml:space="preserve">RESUMEN </w:t>
      </w:r>
    </w:p>
    <w:p w:rsidR="0093267C" w:rsidRDefault="00203866" w:rsidP="0093267C">
      <w:pPr>
        <w:spacing w:before="240" w:after="0" w:line="480" w:lineRule="auto"/>
        <w:jc w:val="both"/>
        <w:rPr>
          <w:rFonts w:ascii="Arial" w:eastAsia="Times New Roman" w:hAnsi="Arial" w:cs="Arial"/>
          <w:color w:val="111111"/>
          <w:sz w:val="24"/>
          <w:szCs w:val="24"/>
          <w:lang w:val="es-MX" w:eastAsia="es-ES"/>
        </w:rPr>
      </w:pPr>
      <w:r w:rsidRPr="00203866">
        <w:rPr>
          <w:rFonts w:ascii="Arial" w:hAnsi="Arial" w:cs="Arial"/>
          <w:color w:val="111111"/>
          <w:sz w:val="24"/>
          <w:szCs w:val="24"/>
          <w:lang w:val="es-ES"/>
        </w:rPr>
        <w:t>El resumen debe incluir el objetivo, procedimientos empleados, resultados sobresalientes y conclusión, todo en un solo párrafo, con máximo de 250 palabras. No incluir citas en éste apartado.</w:t>
      </w:r>
      <w:r w:rsidR="00827A9C" w:rsidRPr="00827A9C">
        <w:rPr>
          <w:rFonts w:ascii="Arial" w:eastAsia="Times New Roman" w:hAnsi="Arial" w:cs="Arial"/>
          <w:color w:val="111111"/>
          <w:sz w:val="24"/>
          <w:szCs w:val="24"/>
          <w:lang w:val="es-MX" w:eastAsia="es-ES"/>
        </w:rPr>
        <w:t xml:space="preserve"> En caso de que el artículo sea redactado en su totalidad en el idioma inglés, esta sección se omitirá.</w:t>
      </w:r>
    </w:p>
    <w:p w:rsidR="00CB3410" w:rsidRDefault="00465B5E" w:rsidP="0093267C">
      <w:pPr>
        <w:spacing w:after="240" w:line="480" w:lineRule="auto"/>
        <w:jc w:val="both"/>
        <w:rPr>
          <w:rFonts w:ascii="Arial" w:hAnsi="Arial" w:cs="Arial"/>
          <w:color w:val="000000" w:themeColor="text1"/>
          <w:sz w:val="24"/>
          <w:szCs w:val="24"/>
          <w:lang w:val="es-MX"/>
        </w:rPr>
      </w:pPr>
      <w:r w:rsidRPr="00465B5E">
        <w:rPr>
          <w:rFonts w:ascii="Arial" w:hAnsi="Arial" w:cs="Arial"/>
          <w:b/>
          <w:sz w:val="24"/>
          <w:szCs w:val="24"/>
          <w:lang w:val="es-MX"/>
        </w:rPr>
        <w:t>Palabras clave</w:t>
      </w:r>
      <w:r w:rsidRPr="00465B5E">
        <w:rPr>
          <w:rFonts w:ascii="Arial" w:hAnsi="Arial" w:cs="Arial"/>
          <w:sz w:val="24"/>
          <w:szCs w:val="24"/>
          <w:lang w:val="es-MX"/>
        </w:rPr>
        <w:t xml:space="preserve">: </w:t>
      </w:r>
      <w:r w:rsidR="00147DAB" w:rsidRPr="00147DAB">
        <w:rPr>
          <w:rFonts w:ascii="Arial" w:hAnsi="Arial" w:cs="Arial"/>
          <w:sz w:val="24"/>
          <w:szCs w:val="24"/>
          <w:lang w:val="es-CL"/>
        </w:rPr>
        <w:t>Palabra clave1, palabra clave2, palabra clave3. Éstas ayudan a identificar los temas o aspectos principales del artículo y son importantes para su indexación en bases bibliográficas</w:t>
      </w:r>
      <w:r w:rsidR="00147DAB" w:rsidRPr="00511618">
        <w:rPr>
          <w:rFonts w:ascii="Arial" w:hAnsi="Arial" w:cs="Arial"/>
          <w:sz w:val="20"/>
          <w:szCs w:val="20"/>
          <w:lang w:val="es-CL"/>
        </w:rPr>
        <w:t xml:space="preserve"> </w:t>
      </w:r>
      <w:r w:rsidRPr="00465B5E">
        <w:rPr>
          <w:rFonts w:ascii="Arial" w:hAnsi="Arial" w:cs="Arial"/>
          <w:color w:val="000000" w:themeColor="text1"/>
          <w:sz w:val="24"/>
          <w:szCs w:val="24"/>
          <w:lang w:val="es-MX"/>
        </w:rPr>
        <w:t xml:space="preserve">(Máximo cinco palabras claves, en idioma inglés y español, </w:t>
      </w:r>
    </w:p>
    <w:p w:rsidR="00465B5E" w:rsidRDefault="00465B5E" w:rsidP="0093267C">
      <w:pPr>
        <w:spacing w:after="240" w:line="480" w:lineRule="auto"/>
        <w:jc w:val="both"/>
        <w:rPr>
          <w:rFonts w:ascii="Arial" w:hAnsi="Arial" w:cs="Arial"/>
          <w:color w:val="000000" w:themeColor="text1"/>
          <w:sz w:val="24"/>
          <w:szCs w:val="24"/>
          <w:lang w:val="es-MX"/>
        </w:rPr>
      </w:pPr>
      <w:r w:rsidRPr="00465B5E">
        <w:rPr>
          <w:rFonts w:ascii="Arial" w:hAnsi="Arial" w:cs="Arial"/>
          <w:color w:val="000000" w:themeColor="text1"/>
          <w:sz w:val="24"/>
          <w:szCs w:val="24"/>
          <w:lang w:val="es-MX"/>
        </w:rPr>
        <w:lastRenderedPageBreak/>
        <w:t>separadas por punto y coma, ordenadas alfabéticamente)</w:t>
      </w:r>
      <w:r>
        <w:rPr>
          <w:rFonts w:ascii="Arial" w:hAnsi="Arial" w:cs="Arial"/>
          <w:color w:val="000000" w:themeColor="text1"/>
          <w:sz w:val="24"/>
          <w:szCs w:val="24"/>
          <w:lang w:val="es-MX"/>
        </w:rPr>
        <w:t>.</w:t>
      </w:r>
    </w:p>
    <w:p w:rsidR="0093267C" w:rsidRDefault="00465B5E" w:rsidP="00CB3410">
      <w:pPr>
        <w:spacing w:line="240" w:lineRule="auto"/>
        <w:jc w:val="both"/>
        <w:rPr>
          <w:rFonts w:ascii="Arial" w:hAnsi="Arial" w:cs="Arial"/>
          <w:b/>
          <w:sz w:val="24"/>
          <w:szCs w:val="24"/>
          <w:lang w:val="es-MX"/>
        </w:rPr>
      </w:pPr>
      <w:r w:rsidRPr="00465B5E">
        <w:rPr>
          <w:rFonts w:ascii="Arial" w:hAnsi="Arial" w:cs="Arial"/>
          <w:b/>
          <w:sz w:val="24"/>
          <w:szCs w:val="24"/>
          <w:lang w:val="es-MX"/>
        </w:rPr>
        <w:t>ABSTRACT</w:t>
      </w:r>
    </w:p>
    <w:p w:rsidR="009A6B2E" w:rsidRPr="00B94DE5" w:rsidRDefault="009A6B2E" w:rsidP="0093267C">
      <w:pPr>
        <w:spacing w:line="480" w:lineRule="auto"/>
        <w:jc w:val="both"/>
        <w:rPr>
          <w:rFonts w:ascii="Arial" w:hAnsi="Arial" w:cs="Arial"/>
          <w:sz w:val="24"/>
          <w:szCs w:val="24"/>
          <w:lang w:val="es-MX"/>
        </w:rPr>
      </w:pPr>
      <w:r w:rsidRPr="009A6B2E">
        <w:rPr>
          <w:rFonts w:ascii="Arial" w:hAnsi="Arial" w:cs="Arial"/>
          <w:sz w:val="24"/>
          <w:szCs w:val="24"/>
          <w:lang w:val="es-MX"/>
        </w:rPr>
        <w:t xml:space="preserve">Abstract, corresponde a la traducción precisa al inglés, del resumen ya presentado en español, </w:t>
      </w:r>
      <w:r>
        <w:rPr>
          <w:rFonts w:ascii="Arial" w:hAnsi="Arial" w:cs="Arial"/>
          <w:sz w:val="24"/>
          <w:szCs w:val="24"/>
          <w:lang w:val="es-MX"/>
        </w:rPr>
        <w:t>debe ir en arial12</w:t>
      </w:r>
      <w:r w:rsidR="00B94DE5">
        <w:rPr>
          <w:rFonts w:ascii="Arial" w:hAnsi="Arial" w:cs="Arial"/>
          <w:sz w:val="24"/>
          <w:szCs w:val="24"/>
          <w:lang w:val="es-MX"/>
        </w:rPr>
        <w:t>, l</w:t>
      </w:r>
      <w:r w:rsidR="00B94DE5" w:rsidRPr="00B94DE5">
        <w:rPr>
          <w:rFonts w:ascii="Arial" w:hAnsi="Arial" w:cs="Arial"/>
          <w:color w:val="111111"/>
          <w:sz w:val="24"/>
          <w:szCs w:val="24"/>
          <w:lang w:val="es-ES"/>
        </w:rPr>
        <w:t>os autores son responsables de la traducción al inglés</w:t>
      </w:r>
      <w:r w:rsidRPr="00B94DE5">
        <w:rPr>
          <w:rFonts w:ascii="Arial" w:hAnsi="Arial" w:cs="Arial"/>
          <w:sz w:val="24"/>
          <w:szCs w:val="24"/>
          <w:lang w:val="es-MX"/>
        </w:rPr>
        <w:t>.</w:t>
      </w:r>
    </w:p>
    <w:p w:rsidR="009A6B2E" w:rsidRPr="002258B6" w:rsidRDefault="00465B5E" w:rsidP="002258B6">
      <w:pPr>
        <w:spacing w:after="0" w:line="480" w:lineRule="auto"/>
        <w:jc w:val="both"/>
        <w:rPr>
          <w:rFonts w:ascii="Arial" w:hAnsi="Arial" w:cs="Arial"/>
          <w:sz w:val="24"/>
          <w:szCs w:val="24"/>
          <w:lang w:val="es-MX"/>
        </w:rPr>
      </w:pPr>
      <w:r w:rsidRPr="00465B5E">
        <w:rPr>
          <w:rFonts w:ascii="Arial" w:hAnsi="Arial" w:cs="Arial"/>
          <w:b/>
          <w:sz w:val="24"/>
          <w:szCs w:val="24"/>
          <w:lang w:val="es-MX"/>
        </w:rPr>
        <w:t>Keywords</w:t>
      </w:r>
      <w:r w:rsidR="009A6B2E">
        <w:rPr>
          <w:rFonts w:ascii="Arial" w:hAnsi="Arial" w:cs="Arial"/>
          <w:b/>
          <w:sz w:val="24"/>
          <w:szCs w:val="24"/>
          <w:lang w:val="es-MX"/>
        </w:rPr>
        <w:t xml:space="preserve"> </w:t>
      </w:r>
      <w:r w:rsidR="009A6B2E" w:rsidRPr="002258B6">
        <w:rPr>
          <w:rFonts w:ascii="Arial" w:hAnsi="Arial" w:cs="Arial"/>
          <w:sz w:val="24"/>
          <w:szCs w:val="24"/>
          <w:lang w:val="es-ES"/>
        </w:rPr>
        <w:t>Keyword1, keyword2, keyword3.</w:t>
      </w:r>
      <w:r w:rsidR="002258B6" w:rsidRPr="002258B6">
        <w:rPr>
          <w:rFonts w:ascii="Arial" w:hAnsi="Arial" w:cs="Arial"/>
          <w:sz w:val="24"/>
          <w:szCs w:val="24"/>
          <w:lang w:val="es-ES"/>
        </w:rPr>
        <w:t xml:space="preserve"> </w:t>
      </w:r>
      <w:r w:rsidR="009A6B2E" w:rsidRPr="002258B6">
        <w:rPr>
          <w:rFonts w:ascii="Arial" w:hAnsi="Arial" w:cs="Arial"/>
          <w:sz w:val="24"/>
          <w:szCs w:val="24"/>
          <w:lang w:val="es-MX"/>
        </w:rPr>
        <w:t xml:space="preserve">Keywords, corresponden a la traducción precisa al inglés, de las palabras clave ya presentadas en español, </w:t>
      </w:r>
      <w:r w:rsidR="002258B6">
        <w:rPr>
          <w:rFonts w:ascii="Arial" w:hAnsi="Arial" w:cs="Arial"/>
          <w:sz w:val="24"/>
          <w:szCs w:val="24"/>
          <w:lang w:val="es-MX"/>
        </w:rPr>
        <w:t>debe ir en arial 12</w:t>
      </w:r>
      <w:r w:rsidR="009A6B2E" w:rsidRPr="002258B6">
        <w:rPr>
          <w:rFonts w:ascii="Arial" w:hAnsi="Arial" w:cs="Arial"/>
          <w:sz w:val="24"/>
          <w:szCs w:val="24"/>
          <w:lang w:val="es-MX"/>
        </w:rPr>
        <w:t xml:space="preserve">. </w:t>
      </w:r>
    </w:p>
    <w:p w:rsidR="00CB3410" w:rsidRDefault="00CB3410" w:rsidP="00147DAB">
      <w:pPr>
        <w:spacing w:after="0" w:line="480" w:lineRule="auto"/>
        <w:jc w:val="both"/>
        <w:rPr>
          <w:rFonts w:ascii="Arial" w:eastAsia="Times New Roman" w:hAnsi="Arial" w:cs="Arial"/>
          <w:b/>
          <w:sz w:val="24"/>
          <w:szCs w:val="24"/>
          <w:lang w:val="es-MX"/>
        </w:rPr>
      </w:pPr>
    </w:p>
    <w:p w:rsidR="00CB3410" w:rsidRDefault="00CB3410" w:rsidP="00147DAB">
      <w:pPr>
        <w:spacing w:after="0" w:line="480" w:lineRule="auto"/>
        <w:jc w:val="both"/>
        <w:rPr>
          <w:rFonts w:ascii="Arial" w:eastAsia="Times New Roman" w:hAnsi="Arial" w:cs="Arial"/>
          <w:b/>
          <w:sz w:val="24"/>
          <w:szCs w:val="24"/>
          <w:lang w:val="es-MX"/>
        </w:rPr>
      </w:pPr>
    </w:p>
    <w:p w:rsidR="00CB3410" w:rsidRDefault="00CB3410" w:rsidP="00147DAB">
      <w:pPr>
        <w:spacing w:after="0" w:line="480" w:lineRule="auto"/>
        <w:jc w:val="both"/>
        <w:rPr>
          <w:rFonts w:ascii="Arial" w:eastAsia="Times New Roman" w:hAnsi="Arial" w:cs="Arial"/>
          <w:b/>
          <w:sz w:val="24"/>
          <w:szCs w:val="24"/>
          <w:lang w:val="es-MX"/>
        </w:rPr>
      </w:pPr>
    </w:p>
    <w:p w:rsidR="007521BD" w:rsidRDefault="00CB3410" w:rsidP="00147DAB">
      <w:pPr>
        <w:spacing w:after="0" w:line="480" w:lineRule="auto"/>
        <w:jc w:val="both"/>
        <w:rPr>
          <w:rFonts w:ascii="Arial" w:eastAsia="Times New Roman" w:hAnsi="Arial" w:cs="Arial"/>
          <w:b/>
          <w:sz w:val="24"/>
          <w:szCs w:val="24"/>
          <w:lang w:val="es-MX"/>
        </w:rPr>
      </w:pPr>
      <w:r>
        <w:rPr>
          <w:rFonts w:ascii="Arial" w:eastAsia="Times New Roman" w:hAnsi="Arial" w:cs="Arial"/>
          <w:b/>
          <w:sz w:val="24"/>
          <w:szCs w:val="24"/>
          <w:lang w:val="es-MX"/>
        </w:rPr>
        <w:lastRenderedPageBreak/>
        <w:t>INTRODUCCION</w:t>
      </w:r>
    </w:p>
    <w:p w:rsidR="007521BD" w:rsidRPr="007521BD" w:rsidRDefault="007521BD" w:rsidP="00FC0505">
      <w:pPr>
        <w:pStyle w:val="TextoArticulo"/>
        <w:rPr>
          <w:rFonts w:eastAsia="Times New Roman"/>
          <w:b/>
          <w:lang w:val="es-MX"/>
        </w:rPr>
      </w:pPr>
      <w:r w:rsidRPr="007521BD">
        <w:t>Señalar de forma clara la importancia, justificación, antecedentes y finalizar con el objetivo del estudio. Incluir literatura relevante del estudio, preferentemente de los últimos cinco años, publicada en revistas científicas de reconocido prestigio.</w:t>
      </w:r>
    </w:p>
    <w:p w:rsidR="00465B5E" w:rsidRPr="00465B5E" w:rsidRDefault="00465B5E" w:rsidP="00147DAB">
      <w:pPr>
        <w:spacing w:after="0" w:line="480" w:lineRule="auto"/>
        <w:jc w:val="both"/>
        <w:rPr>
          <w:rFonts w:ascii="Arial" w:hAnsi="Arial" w:cs="Arial"/>
          <w:color w:val="000000" w:themeColor="text1"/>
          <w:sz w:val="24"/>
          <w:szCs w:val="24"/>
          <w:lang w:val="es-MX"/>
        </w:rPr>
      </w:pPr>
      <w:r w:rsidRPr="00465B5E">
        <w:rPr>
          <w:rFonts w:ascii="Arial" w:eastAsia="Times New Roman" w:hAnsi="Arial" w:cs="Arial"/>
          <w:b/>
          <w:sz w:val="24"/>
          <w:szCs w:val="24"/>
          <w:lang w:val="es-MX"/>
        </w:rPr>
        <w:t>SECCIONES DEL ARTÍCULO</w:t>
      </w:r>
      <w:r w:rsidRPr="00465B5E">
        <w:rPr>
          <w:rFonts w:ascii="Arial" w:eastAsia="Times New Roman" w:hAnsi="Arial" w:cs="Arial"/>
          <w:sz w:val="24"/>
          <w:szCs w:val="24"/>
          <w:lang w:val="es-MX"/>
        </w:rPr>
        <w:t xml:space="preserve"> (</w:t>
      </w:r>
      <w:r w:rsidRPr="00465B5E">
        <w:rPr>
          <w:rFonts w:ascii="Arial" w:hAnsi="Arial" w:cs="Arial"/>
          <w:color w:val="000000" w:themeColor="text1"/>
          <w:sz w:val="24"/>
          <w:szCs w:val="24"/>
          <w:lang w:val="es-MX"/>
        </w:rPr>
        <w:t>Alineación izquierda, arial 12, mayúsculas, negritas y sin punto)</w:t>
      </w:r>
      <w:r w:rsidR="007A2DEA">
        <w:rPr>
          <w:rFonts w:ascii="Arial" w:hAnsi="Arial" w:cs="Arial"/>
          <w:color w:val="000000" w:themeColor="text1"/>
          <w:sz w:val="24"/>
          <w:szCs w:val="24"/>
          <w:lang w:val="es-MX"/>
        </w:rPr>
        <w:t>.</w:t>
      </w:r>
    </w:p>
    <w:p w:rsidR="00465B5E" w:rsidRDefault="00465B5E" w:rsidP="00147DAB">
      <w:pPr>
        <w:spacing w:after="0" w:line="480" w:lineRule="auto"/>
        <w:jc w:val="both"/>
        <w:rPr>
          <w:rFonts w:ascii="Arial" w:hAnsi="Arial" w:cs="Arial"/>
          <w:color w:val="000000" w:themeColor="text1"/>
          <w:sz w:val="24"/>
          <w:szCs w:val="24"/>
          <w:lang w:val="es-MX"/>
        </w:rPr>
      </w:pPr>
      <w:r w:rsidRPr="00465B5E">
        <w:rPr>
          <w:rFonts w:ascii="Arial" w:eastAsia="Times New Roman" w:hAnsi="Arial" w:cs="Arial"/>
          <w:b/>
          <w:sz w:val="24"/>
          <w:szCs w:val="24"/>
          <w:lang w:val="es-MX"/>
        </w:rPr>
        <w:t>Subsecciones</w:t>
      </w:r>
      <w:r w:rsidRPr="00465B5E">
        <w:rPr>
          <w:rFonts w:ascii="Arial" w:eastAsia="Times New Roman" w:hAnsi="Arial" w:cs="Arial"/>
          <w:sz w:val="24"/>
          <w:szCs w:val="24"/>
          <w:lang w:val="es-MX"/>
        </w:rPr>
        <w:t xml:space="preserve"> (</w:t>
      </w:r>
      <w:r w:rsidR="00997214" w:rsidRPr="00465B5E">
        <w:rPr>
          <w:rFonts w:ascii="Arial" w:hAnsi="Arial" w:cs="Arial"/>
          <w:color w:val="000000" w:themeColor="text1"/>
          <w:sz w:val="24"/>
          <w:szCs w:val="24"/>
          <w:lang w:val="es-MX"/>
        </w:rPr>
        <w:t>Utilizados para</w:t>
      </w:r>
      <w:r w:rsidRPr="00465B5E">
        <w:rPr>
          <w:rFonts w:ascii="Arial" w:hAnsi="Arial" w:cs="Arial"/>
          <w:color w:val="000000" w:themeColor="text1"/>
          <w:sz w:val="24"/>
          <w:szCs w:val="24"/>
          <w:lang w:val="es-MX"/>
        </w:rPr>
        <w:t xml:space="preserve"> identificar los apartados en cada sección, alineación izquierda, arial 12, negritas, con mayúsculas y minúsculas, con punto y seguido para continuar con el texto.)</w:t>
      </w:r>
      <w:r w:rsidR="007A2DEA">
        <w:rPr>
          <w:rFonts w:ascii="Arial" w:hAnsi="Arial" w:cs="Arial"/>
          <w:color w:val="000000" w:themeColor="text1"/>
          <w:sz w:val="24"/>
          <w:szCs w:val="24"/>
          <w:lang w:val="es-MX"/>
        </w:rPr>
        <w:t>.</w:t>
      </w:r>
      <w:r w:rsidRPr="00465B5E">
        <w:rPr>
          <w:rFonts w:ascii="Arial" w:hAnsi="Arial" w:cs="Arial"/>
          <w:color w:val="000000" w:themeColor="text1"/>
          <w:sz w:val="24"/>
          <w:szCs w:val="24"/>
          <w:lang w:val="es-MX"/>
        </w:rPr>
        <w:t xml:space="preserve"> </w:t>
      </w:r>
    </w:p>
    <w:p w:rsidR="00A31E96" w:rsidRPr="00465B5E" w:rsidRDefault="00A31E96" w:rsidP="00465B5E">
      <w:pPr>
        <w:spacing w:after="0" w:line="480" w:lineRule="auto"/>
        <w:rPr>
          <w:rFonts w:ascii="Arial" w:hAnsi="Arial" w:cs="Arial"/>
          <w:color w:val="000000" w:themeColor="text1"/>
          <w:sz w:val="24"/>
          <w:szCs w:val="24"/>
          <w:lang w:val="es-MX"/>
        </w:rPr>
      </w:pPr>
    </w:p>
    <w:p w:rsidR="00465B5E" w:rsidRPr="00465B5E" w:rsidRDefault="00465B5E" w:rsidP="00465B5E">
      <w:pPr>
        <w:spacing w:line="480" w:lineRule="auto"/>
        <w:jc w:val="both"/>
        <w:rPr>
          <w:rFonts w:ascii="Arial" w:hAnsi="Arial" w:cs="Arial"/>
          <w:sz w:val="24"/>
          <w:szCs w:val="24"/>
          <w:lang w:val="es-MX"/>
        </w:rPr>
      </w:pPr>
      <w:r w:rsidRPr="00465B5E">
        <w:rPr>
          <w:rFonts w:ascii="Arial" w:hAnsi="Arial" w:cs="Arial"/>
          <w:sz w:val="24"/>
          <w:szCs w:val="24"/>
          <w:lang w:val="es-MX"/>
        </w:rPr>
        <w:t>Figuras y tablas</w:t>
      </w:r>
    </w:p>
    <w:p w:rsidR="00465B5E" w:rsidRPr="00465B5E" w:rsidRDefault="00465B5E" w:rsidP="00465B5E">
      <w:pPr>
        <w:spacing w:line="480" w:lineRule="auto"/>
        <w:jc w:val="both"/>
        <w:rPr>
          <w:rFonts w:ascii="Arial" w:hAnsi="Arial" w:cs="Arial"/>
          <w:sz w:val="24"/>
          <w:szCs w:val="24"/>
          <w:lang w:val="es-MX"/>
        </w:rPr>
      </w:pPr>
      <w:r w:rsidRPr="001A730F">
        <w:rPr>
          <w:rFonts w:ascii="Arial" w:hAnsi="Arial" w:cs="Arial"/>
          <w:sz w:val="24"/>
          <w:szCs w:val="24"/>
          <w:lang w:val="es-ES" w:eastAsia="es-ES"/>
        </w:rPr>
        <w:t xml:space="preserve">Las figuras y tablas se </w:t>
      </w:r>
      <w:r w:rsidR="00055403" w:rsidRPr="001A730F">
        <w:rPr>
          <w:rFonts w:ascii="Arial" w:hAnsi="Arial" w:cs="Arial"/>
          <w:sz w:val="24"/>
          <w:szCs w:val="24"/>
          <w:lang w:val="es-ES" w:eastAsia="es-ES"/>
        </w:rPr>
        <w:t>colocarán</w:t>
      </w:r>
      <w:r w:rsidRPr="001A730F">
        <w:rPr>
          <w:rFonts w:ascii="Arial" w:hAnsi="Arial" w:cs="Arial"/>
          <w:sz w:val="24"/>
          <w:szCs w:val="24"/>
          <w:lang w:val="es-ES" w:eastAsia="es-ES"/>
        </w:rPr>
        <w:t xml:space="preserve"> centradas en el </w:t>
      </w:r>
      <w:r w:rsidR="007A2DEA" w:rsidRPr="001A730F">
        <w:rPr>
          <w:rFonts w:ascii="Arial" w:hAnsi="Arial" w:cs="Arial"/>
          <w:sz w:val="24"/>
          <w:szCs w:val="24"/>
          <w:lang w:val="es-ES" w:eastAsia="es-ES"/>
        </w:rPr>
        <w:t xml:space="preserve">documento </w:t>
      </w:r>
      <w:r w:rsidR="007A2DEA">
        <w:rPr>
          <w:rFonts w:ascii="Arial" w:hAnsi="Arial" w:cs="Arial"/>
          <w:sz w:val="24"/>
          <w:szCs w:val="24"/>
          <w:lang w:val="es-ES" w:eastAsia="es-ES"/>
        </w:rPr>
        <w:t xml:space="preserve">o en la columna correspondiente dependiendo del tamaño de estas </w:t>
      </w:r>
      <w:r w:rsidR="007A2DEA" w:rsidRPr="001A730F">
        <w:rPr>
          <w:rFonts w:ascii="Arial" w:hAnsi="Arial" w:cs="Arial"/>
          <w:sz w:val="24"/>
          <w:szCs w:val="24"/>
          <w:lang w:val="es-ES" w:eastAsia="es-ES"/>
        </w:rPr>
        <w:t>y después</w:t>
      </w:r>
      <w:r w:rsidRPr="001A730F">
        <w:rPr>
          <w:rFonts w:ascii="Arial" w:hAnsi="Arial" w:cs="Arial"/>
          <w:sz w:val="24"/>
          <w:szCs w:val="24"/>
          <w:lang w:val="es-ES" w:eastAsia="es-ES"/>
        </w:rPr>
        <w:t xml:space="preserve"> de haber sido mencionadas en el texto, por </w:t>
      </w:r>
      <w:r w:rsidRPr="001A730F">
        <w:rPr>
          <w:rFonts w:ascii="Arial" w:hAnsi="Arial" w:cs="Arial"/>
          <w:sz w:val="24"/>
          <w:szCs w:val="24"/>
          <w:lang w:val="es-ES" w:eastAsia="es-ES"/>
        </w:rPr>
        <w:lastRenderedPageBreak/>
        <w:t xml:space="preserve">ejemplo: </w:t>
      </w:r>
      <w:r w:rsidRPr="001A730F">
        <w:rPr>
          <w:rFonts w:ascii="Arial" w:hAnsi="Arial" w:cs="Arial"/>
          <w:b/>
          <w:sz w:val="24"/>
          <w:szCs w:val="24"/>
          <w:lang w:val="es-ES" w:eastAsia="es-ES"/>
        </w:rPr>
        <w:t>Fig</w:t>
      </w:r>
      <w:r w:rsidR="007A2DEA">
        <w:rPr>
          <w:rFonts w:ascii="Arial" w:hAnsi="Arial" w:cs="Arial"/>
          <w:b/>
          <w:sz w:val="24"/>
          <w:szCs w:val="24"/>
          <w:lang w:val="es-ES" w:eastAsia="es-ES"/>
        </w:rPr>
        <w:t xml:space="preserve">ura </w:t>
      </w:r>
      <w:r w:rsidRPr="001A730F">
        <w:rPr>
          <w:rFonts w:ascii="Arial" w:hAnsi="Arial" w:cs="Arial"/>
          <w:b/>
          <w:sz w:val="24"/>
          <w:szCs w:val="24"/>
          <w:lang w:val="es-ES" w:eastAsia="es-ES"/>
        </w:rPr>
        <w:t xml:space="preserve">1 </w:t>
      </w:r>
      <w:r w:rsidRPr="001A730F">
        <w:rPr>
          <w:rFonts w:ascii="Arial" w:hAnsi="Arial" w:cs="Arial"/>
          <w:sz w:val="24"/>
          <w:szCs w:val="24"/>
          <w:lang w:val="es-ES" w:eastAsia="es-ES"/>
        </w:rPr>
        <w:t>y</w:t>
      </w:r>
      <w:r w:rsidRPr="001A730F">
        <w:rPr>
          <w:rFonts w:ascii="Arial" w:hAnsi="Arial" w:cs="Arial"/>
          <w:b/>
          <w:sz w:val="24"/>
          <w:szCs w:val="24"/>
          <w:lang w:val="es-ES" w:eastAsia="es-ES"/>
        </w:rPr>
        <w:t xml:space="preserve"> Tabla 1</w:t>
      </w:r>
      <w:r w:rsidRPr="001A730F">
        <w:rPr>
          <w:rFonts w:ascii="Arial" w:hAnsi="Arial" w:cs="Arial"/>
          <w:sz w:val="24"/>
          <w:szCs w:val="24"/>
          <w:lang w:val="es-ES" w:eastAsia="es-ES"/>
        </w:rPr>
        <w:t xml:space="preserve">. En la figura la leyenda con la descripción de la imagen se pondrá debajo de la figura, y en el caso de la tabla se pondrá en la parte superior de la tabla. Al </w:t>
      </w:r>
      <w:r w:rsidRPr="00465B5E">
        <w:rPr>
          <w:rFonts w:ascii="Arial" w:hAnsi="Arial" w:cs="Arial"/>
          <w:sz w:val="24"/>
          <w:szCs w:val="24"/>
          <w:lang w:val="es-MX"/>
        </w:rPr>
        <w:t xml:space="preserve">título de la figura se le antepondrá la </w:t>
      </w:r>
      <w:r w:rsidR="007A2DEA">
        <w:rPr>
          <w:rFonts w:ascii="Arial" w:hAnsi="Arial" w:cs="Arial"/>
          <w:sz w:val="24"/>
          <w:szCs w:val="24"/>
          <w:lang w:val="es-MX"/>
        </w:rPr>
        <w:t>palabra</w:t>
      </w:r>
      <w:r w:rsidRPr="00465B5E">
        <w:rPr>
          <w:rFonts w:ascii="Arial" w:hAnsi="Arial" w:cs="Arial"/>
          <w:sz w:val="24"/>
          <w:szCs w:val="24"/>
          <w:lang w:val="es-MX"/>
        </w:rPr>
        <w:t xml:space="preserve"> </w:t>
      </w:r>
      <w:r w:rsidR="007A2DEA" w:rsidRPr="00465B5E">
        <w:rPr>
          <w:rFonts w:ascii="Arial" w:hAnsi="Arial" w:cs="Arial"/>
          <w:sz w:val="24"/>
          <w:szCs w:val="24"/>
          <w:lang w:val="es-MX"/>
        </w:rPr>
        <w:t>Fig</w:t>
      </w:r>
      <w:r w:rsidR="007A2DEA">
        <w:rPr>
          <w:rFonts w:ascii="Arial" w:hAnsi="Arial" w:cs="Arial"/>
          <w:sz w:val="24"/>
          <w:szCs w:val="24"/>
          <w:lang w:val="es-MX"/>
        </w:rPr>
        <w:t>ura,</w:t>
      </w:r>
      <w:r w:rsidRPr="00465B5E">
        <w:rPr>
          <w:rFonts w:ascii="Arial" w:hAnsi="Arial" w:cs="Arial"/>
          <w:sz w:val="24"/>
          <w:szCs w:val="24"/>
          <w:lang w:val="es-MX"/>
        </w:rPr>
        <w:t xml:space="preserve"> (Arial 1</w:t>
      </w:r>
      <w:r w:rsidR="007A2DEA">
        <w:rPr>
          <w:rFonts w:ascii="Arial" w:hAnsi="Arial" w:cs="Arial"/>
          <w:sz w:val="24"/>
          <w:szCs w:val="24"/>
          <w:lang w:val="es-MX"/>
        </w:rPr>
        <w:t>0</w:t>
      </w:r>
      <w:r w:rsidRPr="00465B5E">
        <w:rPr>
          <w:rFonts w:ascii="Arial" w:hAnsi="Arial" w:cs="Arial"/>
          <w:sz w:val="24"/>
          <w:szCs w:val="24"/>
          <w:lang w:val="es-MX"/>
        </w:rPr>
        <w:t>, Centrado con mayúsculas y minúsculas).</w:t>
      </w:r>
    </w:p>
    <w:p w:rsidR="00465B5E" w:rsidRPr="00465B5E" w:rsidRDefault="00465B5E" w:rsidP="00465B5E">
      <w:pPr>
        <w:jc w:val="both"/>
        <w:rPr>
          <w:rFonts w:ascii="Arial" w:hAnsi="Arial" w:cs="Arial"/>
          <w:sz w:val="24"/>
          <w:szCs w:val="24"/>
          <w:lang w:val="es-MX"/>
        </w:rPr>
      </w:pPr>
    </w:p>
    <w:p w:rsidR="00465B5E" w:rsidRPr="001A730F" w:rsidRDefault="00465B5E" w:rsidP="00465B5E">
      <w:pPr>
        <w:jc w:val="center"/>
        <w:rPr>
          <w:rFonts w:ascii="Arial" w:hAnsi="Arial" w:cs="Arial"/>
          <w:sz w:val="24"/>
          <w:szCs w:val="24"/>
        </w:rPr>
      </w:pPr>
      <w:r w:rsidRPr="001A730F">
        <w:rPr>
          <w:rFonts w:ascii="Arial" w:hAnsi="Arial" w:cs="Arial"/>
          <w:noProof/>
          <w:sz w:val="24"/>
          <w:szCs w:val="24"/>
          <w:lang w:val="es-MX" w:eastAsia="es-MX"/>
        </w:rPr>
        <w:drawing>
          <wp:inline distT="0" distB="0" distL="0" distR="0" wp14:anchorId="6C704651" wp14:editId="2A467D53">
            <wp:extent cx="2083783" cy="7810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eriales-que-son-conductores-y-materiales-aislantes.jpg"/>
                    <pic:cNvPicPr/>
                  </pic:nvPicPr>
                  <pic:blipFill rotWithShape="1">
                    <a:blip r:embed="rId12">
                      <a:extLst>
                        <a:ext uri="{28A0092B-C50C-407E-A947-70E740481C1C}">
                          <a14:useLocalDpi xmlns:a14="http://schemas.microsoft.com/office/drawing/2010/main" val="0"/>
                        </a:ext>
                      </a:extLst>
                    </a:blip>
                    <a:srcRect b="39834"/>
                    <a:stretch/>
                  </pic:blipFill>
                  <pic:spPr bwMode="auto">
                    <a:xfrm>
                      <a:off x="0" y="0"/>
                      <a:ext cx="2163587" cy="810963"/>
                    </a:xfrm>
                    <a:prstGeom prst="rect">
                      <a:avLst/>
                    </a:prstGeom>
                    <a:ln>
                      <a:noFill/>
                    </a:ln>
                    <a:extLst>
                      <a:ext uri="{53640926-AAD7-44D8-BBD7-CCE9431645EC}">
                        <a14:shadowObscured xmlns:a14="http://schemas.microsoft.com/office/drawing/2010/main"/>
                      </a:ext>
                    </a:extLst>
                  </pic:spPr>
                </pic:pic>
              </a:graphicData>
            </a:graphic>
          </wp:inline>
        </w:drawing>
      </w:r>
    </w:p>
    <w:p w:rsidR="00465B5E" w:rsidRDefault="00465B5E" w:rsidP="00465B5E">
      <w:pPr>
        <w:jc w:val="center"/>
        <w:rPr>
          <w:rFonts w:ascii="Arial" w:hAnsi="Arial" w:cs="Arial"/>
          <w:sz w:val="20"/>
          <w:szCs w:val="20"/>
          <w:lang w:val="es-ES" w:eastAsia="es-ES"/>
        </w:rPr>
      </w:pPr>
      <w:r w:rsidRPr="002A4605">
        <w:rPr>
          <w:rFonts w:ascii="Arial" w:hAnsi="Arial" w:cs="Arial"/>
          <w:b/>
          <w:sz w:val="20"/>
          <w:szCs w:val="20"/>
          <w:lang w:val="es-ES" w:eastAsia="es-ES"/>
        </w:rPr>
        <w:t>Fig</w:t>
      </w:r>
      <w:r w:rsidR="007A2DEA" w:rsidRPr="002A4605">
        <w:rPr>
          <w:rFonts w:ascii="Arial" w:hAnsi="Arial" w:cs="Arial"/>
          <w:b/>
          <w:sz w:val="20"/>
          <w:szCs w:val="20"/>
          <w:lang w:val="es-ES" w:eastAsia="es-ES"/>
        </w:rPr>
        <w:t>ura</w:t>
      </w:r>
      <w:r w:rsidRPr="002A4605">
        <w:rPr>
          <w:rFonts w:ascii="Arial" w:hAnsi="Arial" w:cs="Arial"/>
          <w:b/>
          <w:sz w:val="20"/>
          <w:szCs w:val="20"/>
          <w:lang w:val="es-ES" w:eastAsia="es-ES"/>
        </w:rPr>
        <w:t xml:space="preserve"> 1.</w:t>
      </w:r>
      <w:r w:rsidRPr="00C2078F">
        <w:rPr>
          <w:rFonts w:ascii="Arial" w:hAnsi="Arial" w:cs="Arial"/>
          <w:sz w:val="20"/>
          <w:szCs w:val="20"/>
          <w:lang w:val="es-ES" w:eastAsia="es-ES"/>
        </w:rPr>
        <w:t xml:space="preserve"> Material Eléctrico Conductor</w:t>
      </w:r>
    </w:p>
    <w:p w:rsidR="00DC523D" w:rsidRDefault="00DC523D" w:rsidP="00465B5E">
      <w:pPr>
        <w:jc w:val="center"/>
        <w:rPr>
          <w:rFonts w:ascii="Arial" w:hAnsi="Arial" w:cs="Arial"/>
          <w:sz w:val="20"/>
          <w:szCs w:val="20"/>
          <w:lang w:val="es-ES" w:eastAsia="es-ES"/>
        </w:rPr>
      </w:pPr>
    </w:p>
    <w:p w:rsidR="00ED02DF" w:rsidRPr="00C2078F" w:rsidRDefault="00ED02DF" w:rsidP="00A875A1">
      <w:pPr>
        <w:pStyle w:val="TextoArticulo"/>
      </w:pPr>
    </w:p>
    <w:p w:rsidR="00465B5E" w:rsidRPr="001A730F" w:rsidRDefault="00465B5E" w:rsidP="00465B5E">
      <w:pPr>
        <w:jc w:val="center"/>
        <w:rPr>
          <w:rFonts w:ascii="Arial" w:hAnsi="Arial" w:cs="Arial"/>
          <w:sz w:val="24"/>
          <w:szCs w:val="24"/>
          <w:lang w:val="es-ES" w:eastAsia="es-ES"/>
        </w:rPr>
      </w:pPr>
      <w:r w:rsidRPr="002A4605">
        <w:rPr>
          <w:rFonts w:ascii="Arial" w:hAnsi="Arial" w:cs="Arial"/>
          <w:b/>
          <w:sz w:val="20"/>
          <w:szCs w:val="20"/>
          <w:lang w:val="es-ES" w:eastAsia="es-ES"/>
        </w:rPr>
        <w:t>Tabla 1.</w:t>
      </w:r>
      <w:r w:rsidRPr="00C2078F">
        <w:rPr>
          <w:rFonts w:ascii="Arial" w:hAnsi="Arial" w:cs="Arial"/>
          <w:sz w:val="20"/>
          <w:szCs w:val="20"/>
          <w:lang w:val="es-ES" w:eastAsia="es-ES"/>
        </w:rPr>
        <w:t xml:space="preserve"> Lista de Materiales Conductores</w:t>
      </w:r>
      <w:r w:rsidRPr="001A730F">
        <w:rPr>
          <w:rFonts w:ascii="Arial" w:hAnsi="Arial" w:cs="Arial"/>
          <w:sz w:val="24"/>
          <w:szCs w:val="24"/>
          <w:lang w:val="es-ES" w:eastAsia="es-ES"/>
        </w:rPr>
        <w:t>.</w:t>
      </w:r>
    </w:p>
    <w:tbl>
      <w:tblPr>
        <w:tblStyle w:val="Estilo1"/>
        <w:tblW w:w="0" w:type="auto"/>
        <w:tblLook w:val="0620" w:firstRow="1" w:lastRow="0" w:firstColumn="0" w:lastColumn="0" w:noHBand="1" w:noVBand="1"/>
      </w:tblPr>
      <w:tblGrid>
        <w:gridCol w:w="2343"/>
        <w:gridCol w:w="2348"/>
      </w:tblGrid>
      <w:tr w:rsidR="00465B5E" w:rsidRPr="001A730F" w:rsidTr="00C97494">
        <w:trPr>
          <w:trHeight w:val="247"/>
        </w:trPr>
        <w:tc>
          <w:tcPr>
            <w:tcW w:w="2379" w:type="dxa"/>
            <w:tcBorders>
              <w:top w:val="single" w:sz="4" w:space="0" w:color="auto"/>
              <w:bottom w:val="single" w:sz="4" w:space="0" w:color="auto"/>
            </w:tcBorders>
          </w:tcPr>
          <w:p w:rsidR="00465B5E" w:rsidRPr="001A730F" w:rsidRDefault="00465B5E" w:rsidP="008D4BA6">
            <w:pPr>
              <w:jc w:val="center"/>
              <w:rPr>
                <w:rFonts w:cs="Arial"/>
                <w:sz w:val="24"/>
                <w:szCs w:val="24"/>
              </w:rPr>
            </w:pPr>
            <w:r w:rsidRPr="001A730F">
              <w:rPr>
                <w:rFonts w:cs="Arial"/>
                <w:sz w:val="24"/>
                <w:szCs w:val="24"/>
              </w:rPr>
              <w:t>Materiales</w:t>
            </w:r>
          </w:p>
        </w:tc>
        <w:tc>
          <w:tcPr>
            <w:tcW w:w="2379" w:type="dxa"/>
            <w:tcBorders>
              <w:top w:val="single" w:sz="4" w:space="0" w:color="auto"/>
              <w:bottom w:val="single" w:sz="4" w:space="0" w:color="auto"/>
            </w:tcBorders>
          </w:tcPr>
          <w:p w:rsidR="00465B5E" w:rsidRPr="001A730F" w:rsidRDefault="00465B5E" w:rsidP="008D4BA6">
            <w:pPr>
              <w:jc w:val="center"/>
              <w:rPr>
                <w:rFonts w:cs="Arial"/>
                <w:sz w:val="24"/>
                <w:szCs w:val="24"/>
              </w:rPr>
            </w:pPr>
            <w:r w:rsidRPr="001A730F">
              <w:rPr>
                <w:rFonts w:cs="Arial"/>
                <w:sz w:val="24"/>
                <w:szCs w:val="24"/>
              </w:rPr>
              <w:t>Resistividad</w:t>
            </w:r>
          </w:p>
        </w:tc>
      </w:tr>
      <w:tr w:rsidR="00465B5E" w:rsidRPr="001A730F" w:rsidTr="00C97494">
        <w:trPr>
          <w:trHeight w:val="247"/>
        </w:trPr>
        <w:tc>
          <w:tcPr>
            <w:tcW w:w="2379" w:type="dxa"/>
            <w:tcBorders>
              <w:top w:val="single" w:sz="4" w:space="0" w:color="auto"/>
            </w:tcBorders>
          </w:tcPr>
          <w:p w:rsidR="00465B5E" w:rsidRPr="001A730F" w:rsidRDefault="00465B5E" w:rsidP="008D4BA6">
            <w:pPr>
              <w:jc w:val="center"/>
              <w:rPr>
                <w:rFonts w:cs="Arial"/>
                <w:sz w:val="24"/>
                <w:szCs w:val="24"/>
              </w:rPr>
            </w:pPr>
            <w:r w:rsidRPr="001A730F">
              <w:rPr>
                <w:rFonts w:cs="Arial"/>
                <w:sz w:val="24"/>
                <w:szCs w:val="24"/>
              </w:rPr>
              <w:t>Plata</w:t>
            </w:r>
          </w:p>
        </w:tc>
        <w:tc>
          <w:tcPr>
            <w:tcW w:w="2379" w:type="dxa"/>
            <w:tcBorders>
              <w:top w:val="single" w:sz="4" w:space="0" w:color="auto"/>
            </w:tcBorders>
          </w:tcPr>
          <w:p w:rsidR="00465B5E" w:rsidRPr="001A730F" w:rsidRDefault="00465B5E" w:rsidP="008D4BA6">
            <w:pPr>
              <w:jc w:val="center"/>
              <w:rPr>
                <w:rFonts w:cs="Arial"/>
                <w:sz w:val="24"/>
                <w:szCs w:val="24"/>
              </w:rPr>
            </w:pPr>
            <w:r w:rsidRPr="001A730F">
              <w:rPr>
                <w:rFonts w:cs="Arial"/>
                <w:sz w:val="24"/>
                <w:szCs w:val="24"/>
              </w:rPr>
              <w:t>1.59 x 10</w:t>
            </w:r>
          </w:p>
        </w:tc>
      </w:tr>
      <w:tr w:rsidR="00465B5E" w:rsidRPr="001A730F" w:rsidTr="00C97494">
        <w:trPr>
          <w:trHeight w:val="247"/>
        </w:trPr>
        <w:tc>
          <w:tcPr>
            <w:tcW w:w="2379" w:type="dxa"/>
          </w:tcPr>
          <w:p w:rsidR="00465B5E" w:rsidRPr="001A730F" w:rsidRDefault="00465B5E" w:rsidP="008D4BA6">
            <w:pPr>
              <w:jc w:val="center"/>
              <w:rPr>
                <w:rFonts w:cs="Arial"/>
                <w:sz w:val="24"/>
                <w:szCs w:val="24"/>
              </w:rPr>
            </w:pPr>
            <w:r w:rsidRPr="001A730F">
              <w:rPr>
                <w:rFonts w:cs="Arial"/>
                <w:sz w:val="24"/>
                <w:szCs w:val="24"/>
              </w:rPr>
              <w:t>Cobre</w:t>
            </w:r>
          </w:p>
        </w:tc>
        <w:tc>
          <w:tcPr>
            <w:tcW w:w="2379" w:type="dxa"/>
          </w:tcPr>
          <w:p w:rsidR="00465B5E" w:rsidRPr="001A730F" w:rsidRDefault="00465B5E" w:rsidP="008D4BA6">
            <w:pPr>
              <w:jc w:val="center"/>
              <w:rPr>
                <w:rFonts w:cs="Arial"/>
                <w:sz w:val="24"/>
                <w:szCs w:val="24"/>
              </w:rPr>
            </w:pPr>
            <w:r w:rsidRPr="001A730F">
              <w:rPr>
                <w:rFonts w:cs="Arial"/>
                <w:sz w:val="24"/>
                <w:szCs w:val="24"/>
              </w:rPr>
              <w:t>1.68 x 10</w:t>
            </w:r>
          </w:p>
        </w:tc>
      </w:tr>
      <w:tr w:rsidR="00465B5E" w:rsidRPr="001A730F" w:rsidTr="00C97494">
        <w:trPr>
          <w:trHeight w:val="247"/>
        </w:trPr>
        <w:tc>
          <w:tcPr>
            <w:tcW w:w="2379" w:type="dxa"/>
          </w:tcPr>
          <w:p w:rsidR="00465B5E" w:rsidRPr="001A730F" w:rsidRDefault="00465B5E" w:rsidP="008D4BA6">
            <w:pPr>
              <w:jc w:val="center"/>
              <w:rPr>
                <w:rFonts w:cs="Arial"/>
                <w:sz w:val="24"/>
                <w:szCs w:val="24"/>
              </w:rPr>
            </w:pPr>
            <w:r w:rsidRPr="001A730F">
              <w:rPr>
                <w:rFonts w:cs="Arial"/>
                <w:sz w:val="24"/>
                <w:szCs w:val="24"/>
              </w:rPr>
              <w:t>Oro</w:t>
            </w:r>
          </w:p>
        </w:tc>
        <w:tc>
          <w:tcPr>
            <w:tcW w:w="2379" w:type="dxa"/>
          </w:tcPr>
          <w:p w:rsidR="00465B5E" w:rsidRPr="001A730F" w:rsidRDefault="00465B5E" w:rsidP="008D4BA6">
            <w:pPr>
              <w:jc w:val="center"/>
              <w:rPr>
                <w:rFonts w:cs="Arial"/>
                <w:sz w:val="24"/>
                <w:szCs w:val="24"/>
              </w:rPr>
            </w:pPr>
            <w:r w:rsidRPr="001A730F">
              <w:rPr>
                <w:rFonts w:cs="Arial"/>
                <w:sz w:val="24"/>
                <w:szCs w:val="24"/>
              </w:rPr>
              <w:t>2.20 x 10</w:t>
            </w:r>
          </w:p>
        </w:tc>
      </w:tr>
      <w:tr w:rsidR="00465B5E" w:rsidRPr="001A730F" w:rsidTr="00C97494">
        <w:trPr>
          <w:trHeight w:val="247"/>
        </w:trPr>
        <w:tc>
          <w:tcPr>
            <w:tcW w:w="2379" w:type="dxa"/>
          </w:tcPr>
          <w:p w:rsidR="00465B5E" w:rsidRPr="001A730F" w:rsidRDefault="00465B5E" w:rsidP="008D4BA6">
            <w:pPr>
              <w:jc w:val="center"/>
              <w:rPr>
                <w:rFonts w:cs="Arial"/>
                <w:sz w:val="24"/>
                <w:szCs w:val="24"/>
              </w:rPr>
            </w:pPr>
            <w:r w:rsidRPr="001A730F">
              <w:rPr>
                <w:rFonts w:cs="Arial"/>
                <w:sz w:val="24"/>
                <w:szCs w:val="24"/>
              </w:rPr>
              <w:t>Aluminio</w:t>
            </w:r>
          </w:p>
        </w:tc>
        <w:tc>
          <w:tcPr>
            <w:tcW w:w="2379" w:type="dxa"/>
          </w:tcPr>
          <w:p w:rsidR="00465B5E" w:rsidRPr="001A730F" w:rsidRDefault="00465B5E" w:rsidP="008D4BA6">
            <w:pPr>
              <w:jc w:val="center"/>
              <w:rPr>
                <w:rFonts w:cs="Arial"/>
                <w:sz w:val="24"/>
                <w:szCs w:val="24"/>
              </w:rPr>
            </w:pPr>
            <w:r w:rsidRPr="001A730F">
              <w:rPr>
                <w:rFonts w:cs="Arial"/>
                <w:sz w:val="24"/>
                <w:szCs w:val="24"/>
              </w:rPr>
              <w:t>263 x 10</w:t>
            </w:r>
          </w:p>
        </w:tc>
      </w:tr>
      <w:tr w:rsidR="00465B5E" w:rsidRPr="001A730F" w:rsidTr="00C97494">
        <w:trPr>
          <w:trHeight w:val="260"/>
        </w:trPr>
        <w:tc>
          <w:tcPr>
            <w:tcW w:w="2379" w:type="dxa"/>
          </w:tcPr>
          <w:p w:rsidR="00465B5E" w:rsidRPr="001A730F" w:rsidRDefault="00465B5E" w:rsidP="008D4BA6">
            <w:pPr>
              <w:jc w:val="center"/>
              <w:rPr>
                <w:rFonts w:cs="Arial"/>
                <w:sz w:val="24"/>
                <w:szCs w:val="24"/>
              </w:rPr>
            </w:pPr>
            <w:r w:rsidRPr="001A730F">
              <w:rPr>
                <w:rFonts w:cs="Arial"/>
                <w:sz w:val="24"/>
                <w:szCs w:val="24"/>
              </w:rPr>
              <w:t>Tungsteno</w:t>
            </w:r>
          </w:p>
        </w:tc>
        <w:tc>
          <w:tcPr>
            <w:tcW w:w="2379" w:type="dxa"/>
          </w:tcPr>
          <w:p w:rsidR="00465B5E" w:rsidRPr="001A730F" w:rsidRDefault="00465B5E" w:rsidP="008D4BA6">
            <w:pPr>
              <w:jc w:val="center"/>
              <w:rPr>
                <w:rFonts w:cs="Arial"/>
                <w:sz w:val="24"/>
                <w:szCs w:val="24"/>
              </w:rPr>
            </w:pPr>
            <w:r w:rsidRPr="001A730F">
              <w:rPr>
                <w:rFonts w:cs="Arial"/>
                <w:sz w:val="24"/>
                <w:szCs w:val="24"/>
              </w:rPr>
              <w:t xml:space="preserve">5.6 x10 </w:t>
            </w:r>
          </w:p>
        </w:tc>
      </w:tr>
    </w:tbl>
    <w:p w:rsidR="00465B5E" w:rsidRPr="001A730F" w:rsidRDefault="00465B5E" w:rsidP="00465B5E">
      <w:pPr>
        <w:jc w:val="both"/>
        <w:rPr>
          <w:rFonts w:ascii="Arial" w:hAnsi="Arial" w:cs="Arial"/>
          <w:sz w:val="24"/>
          <w:szCs w:val="24"/>
        </w:rPr>
      </w:pPr>
    </w:p>
    <w:p w:rsidR="00465B5E" w:rsidRDefault="00465B5E" w:rsidP="00465B5E">
      <w:pPr>
        <w:jc w:val="both"/>
        <w:rPr>
          <w:rFonts w:ascii="Arial" w:hAnsi="Arial" w:cs="Arial"/>
          <w:b/>
          <w:sz w:val="24"/>
          <w:szCs w:val="24"/>
        </w:rPr>
      </w:pPr>
    </w:p>
    <w:p w:rsidR="00ED02DF" w:rsidRDefault="00ED02DF" w:rsidP="00465B5E">
      <w:pPr>
        <w:jc w:val="both"/>
        <w:rPr>
          <w:rFonts w:ascii="Arial" w:hAnsi="Arial" w:cs="Arial"/>
          <w:b/>
          <w:sz w:val="24"/>
          <w:szCs w:val="24"/>
        </w:rPr>
      </w:pPr>
    </w:p>
    <w:p w:rsidR="00ED02DF" w:rsidRDefault="00ED02DF" w:rsidP="00465B5E">
      <w:pPr>
        <w:jc w:val="both"/>
        <w:rPr>
          <w:rFonts w:ascii="Arial" w:hAnsi="Arial" w:cs="Arial"/>
          <w:b/>
          <w:sz w:val="24"/>
          <w:szCs w:val="24"/>
        </w:rPr>
      </w:pPr>
    </w:p>
    <w:p w:rsidR="00ED02DF" w:rsidRDefault="00ED02DF" w:rsidP="00465B5E">
      <w:pPr>
        <w:jc w:val="both"/>
        <w:rPr>
          <w:rFonts w:ascii="Arial" w:hAnsi="Arial" w:cs="Arial"/>
          <w:b/>
          <w:sz w:val="24"/>
          <w:szCs w:val="24"/>
        </w:rPr>
      </w:pPr>
    </w:p>
    <w:p w:rsidR="00FD5367" w:rsidRDefault="00FD5367" w:rsidP="00465B5E">
      <w:pPr>
        <w:jc w:val="both"/>
        <w:rPr>
          <w:rFonts w:ascii="Arial" w:hAnsi="Arial" w:cs="Arial"/>
          <w:b/>
          <w:sz w:val="24"/>
          <w:szCs w:val="24"/>
        </w:rPr>
      </w:pPr>
    </w:p>
    <w:p w:rsidR="00465B5E" w:rsidRPr="00ED6B06" w:rsidRDefault="00465B5E" w:rsidP="00465B5E">
      <w:pPr>
        <w:spacing w:line="480" w:lineRule="auto"/>
        <w:jc w:val="both"/>
        <w:rPr>
          <w:rFonts w:ascii="Arial" w:hAnsi="Arial" w:cs="Arial"/>
          <w:b/>
          <w:sz w:val="24"/>
          <w:szCs w:val="24"/>
          <w:lang w:val="es-MX"/>
        </w:rPr>
      </w:pPr>
      <w:r w:rsidRPr="00ED6B06">
        <w:rPr>
          <w:rFonts w:ascii="Arial" w:hAnsi="Arial" w:cs="Arial"/>
          <w:b/>
          <w:sz w:val="24"/>
          <w:szCs w:val="24"/>
          <w:lang w:val="es-MX"/>
        </w:rPr>
        <w:lastRenderedPageBreak/>
        <w:t>REFERENCIAS</w:t>
      </w:r>
    </w:p>
    <w:p w:rsidR="00465B5E" w:rsidRPr="00465B5E" w:rsidRDefault="00465B5E" w:rsidP="00CB3410">
      <w:pPr>
        <w:spacing w:after="0" w:line="480" w:lineRule="auto"/>
        <w:jc w:val="both"/>
        <w:rPr>
          <w:rFonts w:ascii="Arial" w:hAnsi="Arial" w:cs="Arial"/>
          <w:color w:val="000000" w:themeColor="text1"/>
          <w:sz w:val="24"/>
          <w:szCs w:val="24"/>
          <w:lang w:val="es-MX"/>
        </w:rPr>
      </w:pPr>
      <w:r w:rsidRPr="00465B5E">
        <w:rPr>
          <w:rFonts w:ascii="Arial" w:hAnsi="Arial" w:cs="Arial"/>
          <w:color w:val="000000" w:themeColor="text1"/>
          <w:sz w:val="24"/>
          <w:szCs w:val="24"/>
          <w:lang w:val="es-MX"/>
        </w:rPr>
        <w:t xml:space="preserve">En este apartado se escribirá la literatura citada en el artículo, </w:t>
      </w:r>
      <w:r w:rsidRPr="00465B5E">
        <w:rPr>
          <w:rFonts w:ascii="Arial" w:eastAsia="Times New Roman" w:hAnsi="Arial" w:cs="Arial"/>
          <w:color w:val="111111"/>
          <w:sz w:val="24"/>
          <w:szCs w:val="24"/>
          <w:lang w:val="es-MX" w:eastAsia="es-ES"/>
        </w:rPr>
        <w:t xml:space="preserve">numeradas en </w:t>
      </w:r>
      <w:r w:rsidR="00055403" w:rsidRPr="00465B5E">
        <w:rPr>
          <w:rFonts w:ascii="Arial" w:eastAsia="Times New Roman" w:hAnsi="Arial" w:cs="Arial"/>
          <w:color w:val="111111"/>
          <w:sz w:val="24"/>
          <w:szCs w:val="24"/>
          <w:lang w:val="es-MX" w:eastAsia="es-ES"/>
        </w:rPr>
        <w:t>corchetes en</w:t>
      </w:r>
      <w:r w:rsidRPr="00465B5E">
        <w:rPr>
          <w:rFonts w:ascii="Arial" w:eastAsia="Times New Roman" w:hAnsi="Arial" w:cs="Arial"/>
          <w:color w:val="111111"/>
          <w:sz w:val="24"/>
          <w:szCs w:val="24"/>
          <w:lang w:val="es-MX" w:eastAsia="es-ES"/>
        </w:rPr>
        <w:t xml:space="preserve"> orden de </w:t>
      </w:r>
      <w:r w:rsidR="00055403" w:rsidRPr="00465B5E">
        <w:rPr>
          <w:rFonts w:ascii="Arial" w:eastAsia="Times New Roman" w:hAnsi="Arial" w:cs="Arial"/>
          <w:color w:val="111111"/>
          <w:sz w:val="24"/>
          <w:szCs w:val="24"/>
          <w:lang w:val="es-MX" w:eastAsia="es-ES"/>
        </w:rPr>
        <w:t>aparición en</w:t>
      </w:r>
      <w:r w:rsidRPr="00465B5E">
        <w:rPr>
          <w:rFonts w:ascii="Arial" w:eastAsia="Times New Roman" w:hAnsi="Arial" w:cs="Arial"/>
          <w:color w:val="111111"/>
          <w:sz w:val="24"/>
          <w:szCs w:val="24"/>
          <w:lang w:val="es-MX" w:eastAsia="es-ES"/>
        </w:rPr>
        <w:t xml:space="preserve"> el documento </w:t>
      </w:r>
      <w:r w:rsidRPr="00465B5E">
        <w:rPr>
          <w:rFonts w:ascii="Arial" w:hAnsi="Arial" w:cs="Arial"/>
          <w:color w:val="000000" w:themeColor="text1"/>
          <w:sz w:val="24"/>
          <w:szCs w:val="24"/>
          <w:lang w:val="es-MX"/>
        </w:rPr>
        <w:t>la cual puede ser:</w:t>
      </w:r>
    </w:p>
    <w:p w:rsidR="00465B5E" w:rsidRPr="00465B5E" w:rsidRDefault="00465B5E" w:rsidP="00465B5E">
      <w:pPr>
        <w:spacing w:line="480" w:lineRule="auto"/>
        <w:jc w:val="both"/>
        <w:rPr>
          <w:rFonts w:ascii="Arial" w:hAnsi="Arial" w:cs="Arial"/>
          <w:sz w:val="24"/>
          <w:szCs w:val="24"/>
          <w:lang w:val="es-MX"/>
        </w:rPr>
      </w:pPr>
      <w:r w:rsidRPr="00465B5E">
        <w:rPr>
          <w:rFonts w:ascii="Arial" w:hAnsi="Arial" w:cs="Arial"/>
          <w:sz w:val="24"/>
          <w:szCs w:val="24"/>
          <w:lang w:val="es-MX"/>
        </w:rPr>
        <w:t>Articulo</w:t>
      </w:r>
    </w:p>
    <w:p w:rsidR="00465B5E" w:rsidRPr="00465B5E" w:rsidRDefault="00465B5E" w:rsidP="00465B5E">
      <w:pPr>
        <w:spacing w:line="480" w:lineRule="auto"/>
        <w:jc w:val="both"/>
        <w:rPr>
          <w:rFonts w:ascii="Arial" w:hAnsi="Arial" w:cs="Arial"/>
          <w:sz w:val="24"/>
          <w:szCs w:val="24"/>
          <w:lang w:val="es-MX"/>
        </w:rPr>
      </w:pPr>
      <w:r w:rsidRPr="00465B5E">
        <w:rPr>
          <w:rFonts w:ascii="Arial" w:hAnsi="Arial" w:cs="Arial"/>
          <w:sz w:val="24"/>
          <w:szCs w:val="24"/>
          <w:lang w:val="es-MX"/>
        </w:rPr>
        <w:t xml:space="preserve">[1]Apellido Paterno primer autor-Apellido Materno primer autor Iniciales de los nombres del primer autor, Apellido Paterno segundo autor-Apellido Materno segundo autor Iniciales de los nombres del segundo autor (año de la publicación). título de la publicación, nombre del libro, número y suplemento del </w:t>
      </w:r>
      <w:r w:rsidR="00055403" w:rsidRPr="00465B5E">
        <w:rPr>
          <w:rFonts w:ascii="Arial" w:hAnsi="Arial" w:cs="Arial"/>
          <w:sz w:val="24"/>
          <w:szCs w:val="24"/>
          <w:lang w:val="es-MX"/>
        </w:rPr>
        <w:t>libro, pagina</w:t>
      </w:r>
      <w:r w:rsidRPr="00465B5E">
        <w:rPr>
          <w:rFonts w:ascii="Arial" w:hAnsi="Arial" w:cs="Arial"/>
          <w:sz w:val="24"/>
          <w:szCs w:val="24"/>
          <w:lang w:val="es-MX"/>
        </w:rPr>
        <w:t xml:space="preserve"> inicial-página </w:t>
      </w:r>
      <w:r w:rsidR="00ED6B06" w:rsidRPr="00465B5E">
        <w:rPr>
          <w:rFonts w:ascii="Arial" w:hAnsi="Arial" w:cs="Arial"/>
          <w:sz w:val="24"/>
          <w:szCs w:val="24"/>
          <w:lang w:val="es-MX"/>
        </w:rPr>
        <w:t>final.</w:t>
      </w:r>
    </w:p>
    <w:p w:rsidR="00465B5E" w:rsidRPr="00465B5E" w:rsidRDefault="00465B5E" w:rsidP="00465B5E">
      <w:pPr>
        <w:spacing w:line="480" w:lineRule="auto"/>
        <w:jc w:val="both"/>
        <w:rPr>
          <w:rFonts w:ascii="Arial" w:hAnsi="Arial" w:cs="Arial"/>
          <w:sz w:val="24"/>
          <w:szCs w:val="24"/>
          <w:lang w:val="es-MX"/>
        </w:rPr>
      </w:pPr>
      <w:r w:rsidRPr="00465B5E">
        <w:rPr>
          <w:rFonts w:ascii="Arial" w:hAnsi="Arial" w:cs="Arial"/>
          <w:sz w:val="24"/>
          <w:szCs w:val="24"/>
          <w:lang w:val="es-MX"/>
        </w:rPr>
        <w:t>Libro</w:t>
      </w:r>
    </w:p>
    <w:p w:rsidR="00465B5E" w:rsidRPr="00465B5E" w:rsidRDefault="00465B5E" w:rsidP="00465B5E">
      <w:pPr>
        <w:spacing w:line="480" w:lineRule="auto"/>
        <w:jc w:val="both"/>
        <w:rPr>
          <w:rFonts w:ascii="Arial" w:hAnsi="Arial" w:cs="Arial"/>
          <w:sz w:val="24"/>
          <w:szCs w:val="24"/>
          <w:lang w:val="es-MX"/>
        </w:rPr>
      </w:pPr>
      <w:r w:rsidRPr="00465B5E">
        <w:rPr>
          <w:rFonts w:ascii="Arial" w:hAnsi="Arial" w:cs="Arial"/>
          <w:sz w:val="24"/>
          <w:szCs w:val="24"/>
          <w:lang w:val="es-MX"/>
        </w:rPr>
        <w:t>[1] Apellido Paterno del primer autor-Apellido Materno del primer autor-Iniciales de los nombres del primer autor y Apellido Paterno del segundo autor-Apellido Materno del segundo autor-</w:t>
      </w:r>
      <w:r w:rsidRPr="00465B5E">
        <w:rPr>
          <w:rFonts w:ascii="Arial" w:hAnsi="Arial" w:cs="Arial"/>
          <w:sz w:val="24"/>
          <w:szCs w:val="24"/>
          <w:lang w:val="es-MX"/>
        </w:rPr>
        <w:lastRenderedPageBreak/>
        <w:t>Iniciales de los nombres del segundo autor, (año de la edición del libro) título de la publicación. Nombre del libro, ciudad donde fue editado el libro</w:t>
      </w:r>
    </w:p>
    <w:p w:rsidR="00465B5E" w:rsidRPr="00465B5E" w:rsidRDefault="00465B5E" w:rsidP="00465B5E">
      <w:pPr>
        <w:spacing w:line="480" w:lineRule="auto"/>
        <w:jc w:val="both"/>
        <w:rPr>
          <w:rFonts w:ascii="Arial" w:hAnsi="Arial" w:cs="Arial"/>
          <w:sz w:val="24"/>
          <w:szCs w:val="24"/>
          <w:lang w:val="es-MX"/>
        </w:rPr>
      </w:pPr>
      <w:r w:rsidRPr="00465B5E">
        <w:rPr>
          <w:rFonts w:ascii="Arial" w:hAnsi="Arial" w:cs="Arial"/>
          <w:sz w:val="24"/>
          <w:szCs w:val="24"/>
          <w:lang w:val="es-MX"/>
        </w:rPr>
        <w:t>Capítulo de Libro</w:t>
      </w:r>
    </w:p>
    <w:p w:rsidR="00465B5E" w:rsidRPr="00465B5E" w:rsidRDefault="00465B5E" w:rsidP="00465B5E">
      <w:pPr>
        <w:spacing w:line="480" w:lineRule="auto"/>
        <w:jc w:val="both"/>
        <w:rPr>
          <w:rFonts w:ascii="Arial" w:hAnsi="Arial" w:cs="Arial"/>
          <w:sz w:val="24"/>
          <w:szCs w:val="24"/>
          <w:lang w:val="es-MX"/>
        </w:rPr>
      </w:pPr>
      <w:r w:rsidRPr="00465B5E">
        <w:rPr>
          <w:rFonts w:ascii="Arial" w:hAnsi="Arial" w:cs="Arial"/>
          <w:sz w:val="24"/>
          <w:szCs w:val="24"/>
          <w:lang w:val="es-MX"/>
        </w:rPr>
        <w:t xml:space="preserve">Estas se redactan iniciando con los apellidos separados por guion medio y seguido de las iniciales del nombre (s) de autor (es) del capítulo del libro. El año de la publicación </w:t>
      </w:r>
    </w:p>
    <w:p w:rsidR="00465B5E" w:rsidRPr="00465B5E" w:rsidRDefault="00465B5E" w:rsidP="00465B5E">
      <w:pPr>
        <w:spacing w:line="480" w:lineRule="auto"/>
        <w:jc w:val="both"/>
        <w:rPr>
          <w:rFonts w:ascii="Arial" w:hAnsi="Arial" w:cs="Arial"/>
          <w:sz w:val="24"/>
          <w:szCs w:val="24"/>
          <w:lang w:val="es-MX"/>
        </w:rPr>
      </w:pPr>
      <w:r w:rsidRPr="00465B5E">
        <w:rPr>
          <w:rFonts w:ascii="Arial" w:hAnsi="Arial" w:cs="Arial"/>
          <w:sz w:val="24"/>
          <w:szCs w:val="24"/>
          <w:lang w:val="es-MX"/>
        </w:rPr>
        <w:t xml:space="preserve">[1]Apellido Paterno-Apellido Materno Iniciales de los nombres de autores del capítulo. (año en que fue publicado el capítulo). Nombre del </w:t>
      </w:r>
      <w:r w:rsidR="00055403" w:rsidRPr="00465B5E">
        <w:rPr>
          <w:rFonts w:ascii="Arial" w:hAnsi="Arial" w:cs="Arial"/>
          <w:sz w:val="24"/>
          <w:szCs w:val="24"/>
          <w:lang w:val="es-MX"/>
        </w:rPr>
        <w:t>capítulo</w:t>
      </w:r>
      <w:r w:rsidRPr="00465B5E">
        <w:rPr>
          <w:rFonts w:ascii="Arial" w:hAnsi="Arial" w:cs="Arial"/>
          <w:sz w:val="24"/>
          <w:szCs w:val="24"/>
          <w:lang w:val="es-MX"/>
        </w:rPr>
        <w:t xml:space="preserve">. Nombre del </w:t>
      </w:r>
      <w:r w:rsidR="00ED6B06" w:rsidRPr="00465B5E">
        <w:rPr>
          <w:rFonts w:ascii="Arial" w:hAnsi="Arial" w:cs="Arial"/>
          <w:sz w:val="24"/>
          <w:szCs w:val="24"/>
          <w:lang w:val="es-MX"/>
        </w:rPr>
        <w:t>libro, Página</w:t>
      </w:r>
      <w:r w:rsidRPr="00465B5E">
        <w:rPr>
          <w:rFonts w:ascii="Arial" w:hAnsi="Arial" w:cs="Arial"/>
          <w:sz w:val="24"/>
          <w:szCs w:val="24"/>
          <w:lang w:val="es-MX"/>
        </w:rPr>
        <w:t xml:space="preserve"> inicial del capítulo-pagina final del capítulo. editorial, ciudad donde fue editado el libro.</w:t>
      </w:r>
    </w:p>
    <w:p w:rsidR="00465B5E" w:rsidRPr="00465B5E" w:rsidRDefault="00465B5E" w:rsidP="00465B5E">
      <w:pPr>
        <w:spacing w:line="480" w:lineRule="auto"/>
        <w:jc w:val="both"/>
        <w:rPr>
          <w:rFonts w:ascii="Arial" w:hAnsi="Arial" w:cs="Arial"/>
          <w:sz w:val="24"/>
          <w:szCs w:val="24"/>
          <w:lang w:val="es-MX"/>
        </w:rPr>
      </w:pPr>
      <w:r w:rsidRPr="00465B5E">
        <w:rPr>
          <w:rFonts w:ascii="Arial" w:hAnsi="Arial" w:cs="Arial"/>
          <w:sz w:val="24"/>
          <w:szCs w:val="24"/>
          <w:lang w:val="es-MX"/>
        </w:rPr>
        <w:t>Internet. La liga de la referencia con la fecha de consulta</w:t>
      </w:r>
      <w:r w:rsidR="00AC791A">
        <w:rPr>
          <w:rFonts w:ascii="Arial" w:hAnsi="Arial" w:cs="Arial"/>
          <w:sz w:val="24"/>
          <w:szCs w:val="24"/>
          <w:lang w:val="es-MX"/>
        </w:rPr>
        <w:t>.</w:t>
      </w:r>
    </w:p>
    <w:p w:rsidR="00465B5E" w:rsidRDefault="00465B5E" w:rsidP="00835D8D">
      <w:pPr>
        <w:spacing w:before="240" w:after="240" w:line="240" w:lineRule="auto"/>
        <w:jc w:val="both"/>
        <w:rPr>
          <w:rFonts w:ascii="Verdana" w:eastAsia="Times New Roman" w:hAnsi="Verdana" w:cs="Times New Roman"/>
          <w:color w:val="111111"/>
          <w:sz w:val="17"/>
          <w:szCs w:val="17"/>
          <w:lang w:val="es-MX" w:eastAsia="es-ES"/>
        </w:rPr>
      </w:pPr>
    </w:p>
    <w:p w:rsidR="00FD5367" w:rsidRDefault="00FD5367" w:rsidP="00835D8D">
      <w:pPr>
        <w:spacing w:before="240" w:after="240" w:line="240" w:lineRule="auto"/>
        <w:jc w:val="both"/>
        <w:rPr>
          <w:rFonts w:ascii="Verdana" w:eastAsia="Times New Roman" w:hAnsi="Verdana" w:cs="Times New Roman"/>
          <w:color w:val="111111"/>
          <w:sz w:val="17"/>
          <w:szCs w:val="17"/>
          <w:lang w:val="es-MX" w:eastAsia="es-ES"/>
        </w:rPr>
      </w:pPr>
    </w:p>
    <w:p w:rsidR="00FD5367" w:rsidRDefault="00FD5367" w:rsidP="00835D8D">
      <w:pPr>
        <w:spacing w:before="240" w:after="240" w:line="240" w:lineRule="auto"/>
        <w:jc w:val="both"/>
        <w:rPr>
          <w:rFonts w:ascii="Verdana" w:eastAsia="Times New Roman" w:hAnsi="Verdana" w:cs="Times New Roman"/>
          <w:color w:val="111111"/>
          <w:sz w:val="17"/>
          <w:szCs w:val="17"/>
          <w:lang w:val="es-MX" w:eastAsia="es-ES"/>
        </w:rPr>
      </w:pPr>
    </w:p>
    <w:p w:rsidR="00FD5367" w:rsidRDefault="00FD5367" w:rsidP="00835D8D">
      <w:pPr>
        <w:spacing w:before="240" w:after="240" w:line="240" w:lineRule="auto"/>
        <w:jc w:val="both"/>
        <w:rPr>
          <w:rFonts w:ascii="Verdana" w:eastAsia="Times New Roman" w:hAnsi="Verdana" w:cs="Times New Roman"/>
          <w:color w:val="111111"/>
          <w:sz w:val="17"/>
          <w:szCs w:val="17"/>
          <w:lang w:val="es-MX" w:eastAsia="es-ES"/>
        </w:rPr>
        <w:sectPr w:rsidR="00FD5367" w:rsidSect="00FD5367">
          <w:type w:val="continuous"/>
          <w:pgSz w:w="12240" w:h="15840"/>
          <w:pgMar w:top="1418" w:right="1418" w:bottom="1418" w:left="1418" w:header="709" w:footer="709" w:gutter="0"/>
          <w:pgNumType w:start="1"/>
          <w:cols w:num="2" w:space="454"/>
          <w:titlePg/>
          <w:docGrid w:linePitch="360"/>
        </w:sectPr>
      </w:pPr>
    </w:p>
    <w:p w:rsidR="00835D8D" w:rsidRPr="00835D8D" w:rsidRDefault="00835D8D" w:rsidP="00835D8D">
      <w:pPr>
        <w:spacing w:before="240" w:after="240" w:line="240" w:lineRule="auto"/>
        <w:jc w:val="both"/>
        <w:rPr>
          <w:rFonts w:ascii="Verdana" w:eastAsia="Times New Roman" w:hAnsi="Verdana" w:cs="Times New Roman"/>
          <w:color w:val="111111"/>
          <w:sz w:val="17"/>
          <w:szCs w:val="17"/>
          <w:lang w:val="es-MX" w:eastAsia="es-ES"/>
        </w:rPr>
      </w:pPr>
    </w:p>
    <w:p w:rsidR="006348E7" w:rsidRPr="00835D8D" w:rsidRDefault="006348E7" w:rsidP="00835D8D">
      <w:pPr>
        <w:spacing w:before="240" w:after="240" w:line="240" w:lineRule="auto"/>
        <w:rPr>
          <w:rFonts w:ascii="Verdana" w:eastAsia="Times New Roman" w:hAnsi="Verdana" w:cs="Times New Roman"/>
          <w:b/>
          <w:bCs/>
          <w:color w:val="111111"/>
          <w:sz w:val="17"/>
          <w:szCs w:val="17"/>
          <w:lang w:val="es-MX" w:eastAsia="es-ES"/>
        </w:rPr>
      </w:pPr>
    </w:p>
    <w:p w:rsidR="00CB3410" w:rsidRPr="00F15CE5" w:rsidRDefault="00CB3410" w:rsidP="00CB3410">
      <w:pPr>
        <w:spacing w:line="480" w:lineRule="auto"/>
        <w:jc w:val="both"/>
        <w:rPr>
          <w:rFonts w:ascii="Arial" w:hAnsi="Arial" w:cs="Arial"/>
          <w:b/>
          <w:sz w:val="24"/>
          <w:szCs w:val="24"/>
          <w:lang w:val="es-MX"/>
        </w:rPr>
      </w:pPr>
      <w:r w:rsidRPr="00F15CE5">
        <w:rPr>
          <w:rFonts w:ascii="Arial" w:hAnsi="Arial" w:cs="Arial"/>
          <w:b/>
          <w:sz w:val="24"/>
          <w:szCs w:val="24"/>
          <w:lang w:val="es-MX"/>
        </w:rPr>
        <w:lastRenderedPageBreak/>
        <w:t>EJEMPLO DE REFERENCIAS</w:t>
      </w:r>
    </w:p>
    <w:p w:rsidR="00CB3410" w:rsidRPr="00B32938" w:rsidRDefault="00CB3410" w:rsidP="00CB3410">
      <w:pPr>
        <w:autoSpaceDE w:val="0"/>
        <w:autoSpaceDN w:val="0"/>
        <w:adjustRightInd w:val="0"/>
        <w:spacing w:afterLines="240" w:after="576" w:line="240" w:lineRule="auto"/>
        <w:ind w:left="782" w:hanging="425"/>
        <w:jc w:val="both"/>
        <w:rPr>
          <w:rStyle w:val="Hipervnculo"/>
          <w:rFonts w:ascii="Arial" w:eastAsia="Times New Roman" w:hAnsi="Arial" w:cs="Arial"/>
          <w:color w:val="000000" w:themeColor="text1"/>
          <w:sz w:val="24"/>
          <w:lang w:eastAsia="zh-CN"/>
        </w:rPr>
      </w:pPr>
      <w:r w:rsidRPr="00F15CE5">
        <w:rPr>
          <w:rFonts w:ascii="Arial" w:hAnsi="Arial" w:cs="Arial"/>
          <w:lang w:val="es-MX"/>
        </w:rPr>
        <w:t xml:space="preserve">[1] </w:t>
      </w:r>
      <w:r w:rsidRPr="00F15CE5">
        <w:rPr>
          <w:rFonts w:ascii="Arial" w:eastAsia="Times New Roman" w:hAnsi="Arial" w:cs="Arial"/>
          <w:lang w:val="es-MX" w:eastAsia="zh-CN"/>
        </w:rPr>
        <w:t xml:space="preserve">FAO (Food Agriculture Organization). </w:t>
      </w:r>
      <w:r w:rsidRPr="008B1EF0">
        <w:rPr>
          <w:rFonts w:ascii="Arial" w:eastAsia="Times New Roman" w:hAnsi="Arial" w:cs="Arial"/>
          <w:lang w:val="es-MX" w:eastAsia="zh-CN"/>
        </w:rPr>
        <w:t xml:space="preserve">2016. Perspectivas Agrícolas OCDE-FAO 2016-2025. </w:t>
      </w:r>
      <w:hyperlink r:id="rId13" w:history="1">
        <w:r w:rsidRPr="00B32938">
          <w:rPr>
            <w:rStyle w:val="Hipervnculo"/>
            <w:rFonts w:ascii="Arial" w:eastAsia="Times New Roman" w:hAnsi="Arial" w:cs="Arial"/>
            <w:color w:val="000000" w:themeColor="text1"/>
            <w:lang w:eastAsia="zh-CN"/>
          </w:rPr>
          <w:t>http://www.fao.org/3/a-i5778s.pdf</w:t>
        </w:r>
      </w:hyperlink>
    </w:p>
    <w:p w:rsidR="00CB3410" w:rsidRDefault="00CB3410" w:rsidP="00CB3410">
      <w:pPr>
        <w:autoSpaceDE w:val="0"/>
        <w:autoSpaceDN w:val="0"/>
        <w:adjustRightInd w:val="0"/>
        <w:spacing w:afterLines="240" w:after="576" w:line="240" w:lineRule="auto"/>
        <w:ind w:left="782" w:hanging="425"/>
        <w:jc w:val="both"/>
      </w:pPr>
      <w:r>
        <w:rPr>
          <w:rFonts w:ascii="Arial" w:hAnsi="Arial" w:cs="Arial"/>
        </w:rPr>
        <w:t xml:space="preserve">[2] </w:t>
      </w:r>
      <w:r>
        <w:rPr>
          <w:rFonts w:ascii="Arial" w:eastAsia="Times New Roman" w:hAnsi="Arial" w:cs="Arial"/>
          <w:lang w:eastAsia="zh-CN"/>
        </w:rPr>
        <w:t>Oztekin, S., Bascetincelik, A., &amp; Soysal, Y. (1999). Crop drying programme in Turkey. Renewable Energy, 16, 789–794</w:t>
      </w:r>
    </w:p>
    <w:p w:rsidR="00CB3410" w:rsidRDefault="00CB3410" w:rsidP="00CB3410">
      <w:pPr>
        <w:autoSpaceDE w:val="0"/>
        <w:autoSpaceDN w:val="0"/>
        <w:adjustRightInd w:val="0"/>
        <w:spacing w:afterLines="240" w:after="576" w:line="240" w:lineRule="auto"/>
        <w:ind w:left="782" w:hanging="425"/>
        <w:jc w:val="both"/>
        <w:rPr>
          <w:rFonts w:ascii="Arial" w:eastAsia="Times New Roman" w:hAnsi="Arial" w:cs="Arial"/>
          <w:lang w:eastAsia="zh-CN"/>
        </w:rPr>
      </w:pPr>
      <w:r>
        <w:rPr>
          <w:rFonts w:ascii="Arial" w:hAnsi="Arial" w:cs="Arial"/>
        </w:rPr>
        <w:t xml:space="preserve">[3] </w:t>
      </w:r>
      <w:r>
        <w:rPr>
          <w:rFonts w:ascii="Arial" w:eastAsia="Times New Roman" w:hAnsi="Arial" w:cs="Arial"/>
          <w:lang w:eastAsia="zh-CN"/>
        </w:rPr>
        <w:t>S. VijayaVenkataRaman, S. Iniyan, Ranko Goic (2012). A review of solar drying technologies. Renewable and Sustainable Energy Reviews 16 (2012</w:t>
      </w:r>
      <w:r w:rsidR="00B32938">
        <w:rPr>
          <w:rFonts w:ascii="Arial" w:eastAsia="Times New Roman" w:hAnsi="Arial" w:cs="Arial"/>
          <w:lang w:eastAsia="zh-CN"/>
        </w:rPr>
        <w:t>), 2652</w:t>
      </w:r>
      <w:r>
        <w:rPr>
          <w:rFonts w:ascii="Arial" w:eastAsia="Times New Roman" w:hAnsi="Arial" w:cs="Arial"/>
          <w:lang w:eastAsia="zh-CN"/>
        </w:rPr>
        <w:t>–2670</w:t>
      </w:r>
    </w:p>
    <w:p w:rsidR="00CB3410" w:rsidRDefault="00CB3410" w:rsidP="00CB3410">
      <w:pPr>
        <w:autoSpaceDE w:val="0"/>
        <w:autoSpaceDN w:val="0"/>
        <w:adjustRightInd w:val="0"/>
        <w:spacing w:afterLines="240" w:after="576" w:line="240" w:lineRule="auto"/>
        <w:ind w:left="782" w:hanging="425"/>
        <w:jc w:val="both"/>
        <w:rPr>
          <w:rFonts w:ascii="Arial" w:eastAsia="Times New Roman" w:hAnsi="Arial" w:cs="Arial"/>
          <w:lang w:eastAsia="zh-CN"/>
        </w:rPr>
      </w:pPr>
      <w:r>
        <w:rPr>
          <w:rFonts w:ascii="Arial" w:hAnsi="Arial" w:cs="Arial"/>
        </w:rPr>
        <w:t xml:space="preserve">[4] </w:t>
      </w:r>
      <w:r>
        <w:rPr>
          <w:rFonts w:ascii="Arial" w:eastAsia="Times New Roman" w:hAnsi="Arial" w:cs="Arial"/>
          <w:lang w:eastAsia="zh-CN"/>
        </w:rPr>
        <w:t>Ahmad F., Kamaruzzaman S., Mohammad H. Y., Mohd H. R., Mohamed G., and Hussein A. K. (2014). Performance analysis of solar drying system for red chili. Solar Energy.  99 47-54</w:t>
      </w:r>
    </w:p>
    <w:p w:rsidR="00CB3410" w:rsidRDefault="00CB3410" w:rsidP="00CB3410">
      <w:pPr>
        <w:autoSpaceDE w:val="0"/>
        <w:autoSpaceDN w:val="0"/>
        <w:adjustRightInd w:val="0"/>
        <w:spacing w:afterLines="240" w:after="576" w:line="240" w:lineRule="auto"/>
        <w:ind w:left="782" w:hanging="425"/>
        <w:jc w:val="both"/>
        <w:rPr>
          <w:rFonts w:ascii="Arial" w:eastAsia="Times New Roman" w:hAnsi="Arial" w:cs="Arial"/>
          <w:lang w:eastAsia="zh-CN"/>
        </w:rPr>
      </w:pPr>
      <w:r>
        <w:rPr>
          <w:rFonts w:ascii="Arial" w:hAnsi="Arial" w:cs="Arial"/>
        </w:rPr>
        <w:t xml:space="preserve">[5] </w:t>
      </w:r>
      <w:r>
        <w:rPr>
          <w:rFonts w:ascii="Arial" w:eastAsia="Times New Roman" w:hAnsi="Arial" w:cs="Arial"/>
          <w:lang w:eastAsia="zh-CN"/>
        </w:rPr>
        <w:t>Bahloul N, Boudhrioua N, Kouhila M, Kechaou B (2009) Effect of convective    solar drying on colour, total phenols and radical scavenging activity of olive leaves (Olea europaea L). Int J Food Sci Technol 44: 2561-2567</w:t>
      </w:r>
    </w:p>
    <w:p w:rsidR="00CB3410" w:rsidRDefault="00CB3410" w:rsidP="00CB3410">
      <w:pPr>
        <w:autoSpaceDE w:val="0"/>
        <w:autoSpaceDN w:val="0"/>
        <w:adjustRightInd w:val="0"/>
        <w:spacing w:afterLines="240" w:after="576" w:line="240" w:lineRule="auto"/>
        <w:ind w:left="782" w:hanging="425"/>
        <w:jc w:val="both"/>
        <w:rPr>
          <w:rFonts w:ascii="Arial" w:eastAsia="Times New Roman" w:hAnsi="Arial" w:cs="Arial"/>
          <w:lang w:eastAsia="zh-CN"/>
        </w:rPr>
      </w:pPr>
      <w:r>
        <w:rPr>
          <w:rFonts w:ascii="Arial" w:hAnsi="Arial" w:cs="Arial"/>
        </w:rPr>
        <w:t xml:space="preserve">[6] </w:t>
      </w:r>
      <w:r>
        <w:rPr>
          <w:rFonts w:ascii="Arial" w:eastAsia="Times New Roman" w:hAnsi="Arial" w:cs="Arial"/>
          <w:lang w:eastAsia="zh-CN"/>
        </w:rPr>
        <w:t>Banout J, Havlik J, Kulik M, Kloucek P, Lojka B. (2010) Effect of solar drying on the composition of essential oil of sacha culantro (Eryngium foetidum L) grown in the peruvian amazon. J Food Process Eng 33: 83-103</w:t>
      </w:r>
    </w:p>
    <w:sectPr w:rsidR="00CB3410" w:rsidSect="00F15CE5">
      <w:type w:val="continuous"/>
      <w:pgSz w:w="12240" w:h="15840"/>
      <w:pgMar w:top="1418" w:right="1418" w:bottom="1418" w:left="1418" w:header="709" w:footer="709"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DEB" w:rsidRDefault="00CD0DEB" w:rsidP="00445063">
      <w:pPr>
        <w:spacing w:after="0" w:line="240" w:lineRule="auto"/>
      </w:pPr>
      <w:r>
        <w:separator/>
      </w:r>
    </w:p>
  </w:endnote>
  <w:endnote w:type="continuationSeparator" w:id="0">
    <w:p w:rsidR="00CD0DEB" w:rsidRDefault="00CD0DEB" w:rsidP="0044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756977"/>
      <w:docPartObj>
        <w:docPartGallery w:val="Page Numbers (Bottom of Page)"/>
        <w:docPartUnique/>
      </w:docPartObj>
    </w:sdtPr>
    <w:sdtEndPr/>
    <w:sdtContent>
      <w:p w:rsidR="00F15CE5" w:rsidRDefault="00F15CE5">
        <w:pPr>
          <w:pStyle w:val="Piedepgina"/>
          <w:jc w:val="center"/>
        </w:pPr>
        <w:r>
          <w:fldChar w:fldCharType="begin"/>
        </w:r>
        <w:r>
          <w:instrText>PAGE   \* MERGEFORMAT</w:instrText>
        </w:r>
        <w:r>
          <w:fldChar w:fldCharType="separate"/>
        </w:r>
        <w:r w:rsidR="004D7A7A" w:rsidRPr="004D7A7A">
          <w:rPr>
            <w:noProof/>
            <w:lang w:val="es-ES"/>
          </w:rPr>
          <w:t>4</w:t>
        </w:r>
        <w:r>
          <w:fldChar w:fldCharType="end"/>
        </w:r>
      </w:p>
    </w:sdtContent>
  </w:sdt>
  <w:p w:rsidR="00445063" w:rsidRDefault="0044506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678859"/>
      <w:docPartObj>
        <w:docPartGallery w:val="Page Numbers (Bottom of Page)"/>
        <w:docPartUnique/>
      </w:docPartObj>
    </w:sdtPr>
    <w:sdtEndPr/>
    <w:sdtContent>
      <w:p w:rsidR="00F15CE5" w:rsidRDefault="00F15CE5">
        <w:pPr>
          <w:pStyle w:val="Piedepgina"/>
          <w:jc w:val="center"/>
        </w:pPr>
        <w:r>
          <w:fldChar w:fldCharType="begin"/>
        </w:r>
        <w:r>
          <w:instrText>PAGE   \* MERGEFORMAT</w:instrText>
        </w:r>
        <w:r>
          <w:fldChar w:fldCharType="separate"/>
        </w:r>
        <w:r w:rsidR="004D7A7A" w:rsidRPr="004D7A7A">
          <w:rPr>
            <w:noProof/>
            <w:lang w:val="es-ES"/>
          </w:rPr>
          <w:t>3</w:t>
        </w:r>
        <w:r>
          <w:fldChar w:fldCharType="end"/>
        </w:r>
      </w:p>
    </w:sdtContent>
  </w:sdt>
  <w:p w:rsidR="00445063" w:rsidRDefault="0044506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208602"/>
      <w:docPartObj>
        <w:docPartGallery w:val="Page Numbers (Bottom of Page)"/>
        <w:docPartUnique/>
      </w:docPartObj>
    </w:sdtPr>
    <w:sdtEndPr/>
    <w:sdtContent>
      <w:p w:rsidR="00F15CE5" w:rsidRDefault="00F15CE5">
        <w:pPr>
          <w:pStyle w:val="Piedepgina"/>
          <w:jc w:val="center"/>
        </w:pPr>
        <w:r>
          <w:fldChar w:fldCharType="begin"/>
        </w:r>
        <w:r>
          <w:instrText>PAGE   \* MERGEFORMAT</w:instrText>
        </w:r>
        <w:r>
          <w:fldChar w:fldCharType="separate"/>
        </w:r>
        <w:r w:rsidR="004D7A7A" w:rsidRPr="004D7A7A">
          <w:rPr>
            <w:noProof/>
            <w:lang w:val="es-ES"/>
          </w:rPr>
          <w:t>1</w:t>
        </w:r>
        <w:r>
          <w:fldChar w:fldCharType="end"/>
        </w:r>
      </w:p>
    </w:sdtContent>
  </w:sdt>
  <w:p w:rsidR="00445063" w:rsidRDefault="0044506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DEB" w:rsidRDefault="00CD0DEB" w:rsidP="00445063">
      <w:pPr>
        <w:spacing w:after="0" w:line="240" w:lineRule="auto"/>
      </w:pPr>
      <w:r>
        <w:separator/>
      </w:r>
    </w:p>
  </w:footnote>
  <w:footnote w:type="continuationSeparator" w:id="0">
    <w:p w:rsidR="00CD0DEB" w:rsidRDefault="00CD0DEB" w:rsidP="00445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063" w:rsidRDefault="00835D8D">
    <w:pPr>
      <w:pStyle w:val="Encabezado"/>
    </w:pPr>
    <w:r>
      <w:rPr>
        <w:noProof/>
        <w:lang w:val="es-MX" w:eastAsia="es-MX"/>
      </w:rPr>
      <mc:AlternateContent>
        <mc:Choice Requires="wps">
          <w:drawing>
            <wp:anchor distT="0" distB="0" distL="114300" distR="114300" simplePos="0" relativeHeight="251655680" behindDoc="0" locked="0" layoutInCell="1" allowOverlap="1" wp14:anchorId="3DBE247B" wp14:editId="428A5481">
              <wp:simplePos x="0" y="0"/>
              <wp:positionH relativeFrom="margin">
                <wp:align>left</wp:align>
              </wp:positionH>
              <wp:positionV relativeFrom="paragraph">
                <wp:posOffset>387984</wp:posOffset>
              </wp:positionV>
              <wp:extent cx="6996430" cy="14990"/>
              <wp:effectExtent l="19050" t="38100" r="52070" b="42545"/>
              <wp:wrapNone/>
              <wp:docPr id="20" name="Conector recto 20"/>
              <wp:cNvGraphicFramePr/>
              <a:graphic xmlns:a="http://schemas.openxmlformats.org/drawingml/2006/main">
                <a:graphicData uri="http://schemas.microsoft.com/office/word/2010/wordprocessingShape">
                  <wps:wsp>
                    <wps:cNvCnPr/>
                    <wps:spPr>
                      <a:xfrm flipV="1">
                        <a:off x="0" y="0"/>
                        <a:ext cx="6996430" cy="14990"/>
                      </a:xfrm>
                      <a:prstGeom prst="line">
                        <a:avLst/>
                      </a:prstGeom>
                      <a:ln w="76200" cmpd="sng">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0D81F" id="Conector recto 20" o:spid="_x0000_s1026" style="position:absolute;flip:y;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0.55pt" to="550.9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" strokecolor="#8496b0 [1951]" strokeweight="6pt">
              <v:stroke joinstyle="miter"/>
              <w10:wrap anchorx="margin"/>
            </v:line>
          </w:pict>
        </mc:Fallback>
      </mc:AlternateContent>
    </w:r>
    <w:r w:rsidR="007C0385">
      <w:rPr>
        <w:noProof/>
        <w:lang w:val="es-MX" w:eastAsia="es-MX"/>
      </w:rPr>
      <mc:AlternateContent>
        <mc:Choice Requires="wps">
          <w:drawing>
            <wp:anchor distT="0" distB="0" distL="114300" distR="114300" simplePos="0" relativeHeight="251661824" behindDoc="0" locked="0" layoutInCell="1" allowOverlap="1" wp14:anchorId="6A94126E" wp14:editId="4D93E4D2">
              <wp:simplePos x="0" y="0"/>
              <wp:positionH relativeFrom="column">
                <wp:posOffset>4889591</wp:posOffset>
              </wp:positionH>
              <wp:positionV relativeFrom="paragraph">
                <wp:posOffset>-240574</wp:posOffset>
              </wp:positionV>
              <wp:extent cx="1476103" cy="496388"/>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476103" cy="496388"/>
                      </a:xfrm>
                      <a:prstGeom prst="rect">
                        <a:avLst/>
                      </a:prstGeom>
                      <a:solidFill>
                        <a:schemeClr val="lt1"/>
                      </a:solidFill>
                      <a:ln w="6350">
                        <a:noFill/>
                      </a:ln>
                    </wps:spPr>
                    <wps:txbx>
                      <w:txbxContent>
                        <w:p w:rsidR="007C0385" w:rsidRPr="007C0385" w:rsidRDefault="007C0385" w:rsidP="007C0385">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94126E" id="_x0000_t202" coordsize="21600,21600" o:spt="202" path="m,l,21600r21600,l21600,xe">
              <v:stroke joinstyle="miter"/>
              <v:path gradientshapeok="t" o:connecttype="rect"/>
            </v:shapetype>
            <v:shape id="Cuadro de texto 5" o:spid="_x0000_s1026" type="#_x0000_t202" style="position:absolute;margin-left:385pt;margin-top:-18.95pt;width:116.25pt;height:39.1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" fillcolor="white [3201]" stroked="f" strokeweight=".5pt">
              <v:textbox>
                <w:txbxContent>
                  <w:p w:rsidR="007C0385" w:rsidRPr="007C0385" w:rsidRDefault="007C0385" w:rsidP="007C0385">
                    <w:pPr>
                      <w:rPr>
                        <w:lang w:val="es-ES"/>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063" w:rsidRDefault="00445063">
    <w:pPr>
      <w:pStyle w:val="Encabezado"/>
    </w:pPr>
    <w:r>
      <w:rPr>
        <w:noProof/>
        <w:lang w:val="es-MX" w:eastAsia="es-MX"/>
      </w:rPr>
      <mc:AlternateContent>
        <mc:Choice Requires="wps">
          <w:drawing>
            <wp:anchor distT="0" distB="0" distL="114300" distR="114300" simplePos="0" relativeHeight="251658752" behindDoc="0" locked="0" layoutInCell="1" allowOverlap="1" wp14:anchorId="12540112" wp14:editId="3BB9C1D1">
              <wp:simplePos x="0" y="0"/>
              <wp:positionH relativeFrom="page">
                <wp:align>left</wp:align>
              </wp:positionH>
              <wp:positionV relativeFrom="paragraph">
                <wp:posOffset>368935</wp:posOffset>
              </wp:positionV>
              <wp:extent cx="6848475" cy="38735"/>
              <wp:effectExtent l="19050" t="38100" r="47625" b="56515"/>
              <wp:wrapNone/>
              <wp:docPr id="19" name="Conector recto 19"/>
              <wp:cNvGraphicFramePr/>
              <a:graphic xmlns:a="http://schemas.openxmlformats.org/drawingml/2006/main">
                <a:graphicData uri="http://schemas.microsoft.com/office/word/2010/wordprocessingShape">
                  <wps:wsp>
                    <wps:cNvCnPr/>
                    <wps:spPr>
                      <a:xfrm flipV="1">
                        <a:off x="0" y="0"/>
                        <a:ext cx="6848475" cy="38735"/>
                      </a:xfrm>
                      <a:prstGeom prst="line">
                        <a:avLst/>
                      </a:prstGeom>
                      <a:ln w="76200" cmpd="sng">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2A8FC" id="Conector recto 19" o:spid="_x0000_s1026" style="position:absolute;flip:y;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9.05pt" to="539.2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" strokecolor="#8496b0 [1951]" strokeweight="6pt">
              <v:stroke joinstyle="miter"/>
              <w10:wrap anchorx="page"/>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68E" w:rsidRDefault="009A40FB" w:rsidP="009A40FB">
    <w:pPr>
      <w:pStyle w:val="Encabezado"/>
      <w:ind w:left="-1418"/>
    </w:pPr>
    <w:r>
      <w:rPr>
        <w:noProof/>
        <w:lang w:val="es-MX" w:eastAsia="es-MX"/>
      </w:rPr>
      <w:drawing>
        <wp:inline distT="0" distB="0" distL="0" distR="0" wp14:anchorId="34BCC6DE" wp14:editId="4925F5B6">
          <wp:extent cx="7751928" cy="913749"/>
          <wp:effectExtent l="0" t="0" r="1905" b="127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EFA.png"/>
                  <pic:cNvPicPr/>
                </pic:nvPicPr>
                <pic:blipFill rotWithShape="1">
                  <a:blip r:embed="rId1">
                    <a:extLst>
                      <a:ext uri="{28A0092B-C50C-407E-A947-70E740481C1C}">
                        <a14:useLocalDpi xmlns:a14="http://schemas.microsoft.com/office/drawing/2010/main" val="0"/>
                      </a:ext>
                    </a:extLst>
                  </a:blip>
                  <a:srcRect t="15709" b="9136"/>
                  <a:stretch/>
                </pic:blipFill>
                <pic:spPr bwMode="auto">
                  <a:xfrm>
                    <a:off x="0" y="0"/>
                    <a:ext cx="7812500" cy="920889"/>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8D"/>
    <w:rsid w:val="00001CBA"/>
    <w:rsid w:val="00004313"/>
    <w:rsid w:val="00016F64"/>
    <w:rsid w:val="00055403"/>
    <w:rsid w:val="000C4C82"/>
    <w:rsid w:val="000F078A"/>
    <w:rsid w:val="00103681"/>
    <w:rsid w:val="00147DAB"/>
    <w:rsid w:val="0015042A"/>
    <w:rsid w:val="0017502A"/>
    <w:rsid w:val="001D766A"/>
    <w:rsid w:val="00203866"/>
    <w:rsid w:val="002071B8"/>
    <w:rsid w:val="00211398"/>
    <w:rsid w:val="002258B6"/>
    <w:rsid w:val="002A4605"/>
    <w:rsid w:val="002C5E4A"/>
    <w:rsid w:val="002E6D7C"/>
    <w:rsid w:val="003218E5"/>
    <w:rsid w:val="00341953"/>
    <w:rsid w:val="003541D7"/>
    <w:rsid w:val="00374B6A"/>
    <w:rsid w:val="003978FF"/>
    <w:rsid w:val="003F3131"/>
    <w:rsid w:val="003F626D"/>
    <w:rsid w:val="004159D2"/>
    <w:rsid w:val="00420767"/>
    <w:rsid w:val="00445063"/>
    <w:rsid w:val="0045551B"/>
    <w:rsid w:val="00465B5E"/>
    <w:rsid w:val="004664F2"/>
    <w:rsid w:val="0047073E"/>
    <w:rsid w:val="004A600A"/>
    <w:rsid w:val="004D092C"/>
    <w:rsid w:val="004D7A7A"/>
    <w:rsid w:val="004F2C64"/>
    <w:rsid w:val="00523618"/>
    <w:rsid w:val="0052468E"/>
    <w:rsid w:val="0059544C"/>
    <w:rsid w:val="00596791"/>
    <w:rsid w:val="005C617C"/>
    <w:rsid w:val="005E641D"/>
    <w:rsid w:val="005E7C85"/>
    <w:rsid w:val="006348E7"/>
    <w:rsid w:val="00670F22"/>
    <w:rsid w:val="00704C09"/>
    <w:rsid w:val="00713843"/>
    <w:rsid w:val="007521BD"/>
    <w:rsid w:val="007630EA"/>
    <w:rsid w:val="00791250"/>
    <w:rsid w:val="007A2DEA"/>
    <w:rsid w:val="007B214D"/>
    <w:rsid w:val="007B2EB8"/>
    <w:rsid w:val="007C0385"/>
    <w:rsid w:val="007C10B4"/>
    <w:rsid w:val="007C7A95"/>
    <w:rsid w:val="007C7D7C"/>
    <w:rsid w:val="00821331"/>
    <w:rsid w:val="00827A9C"/>
    <w:rsid w:val="00835D8D"/>
    <w:rsid w:val="00873F79"/>
    <w:rsid w:val="00887D32"/>
    <w:rsid w:val="008A132B"/>
    <w:rsid w:val="008C2E0A"/>
    <w:rsid w:val="00916A9A"/>
    <w:rsid w:val="0093267C"/>
    <w:rsid w:val="00936CFB"/>
    <w:rsid w:val="00997214"/>
    <w:rsid w:val="009A40FB"/>
    <w:rsid w:val="009A6B2E"/>
    <w:rsid w:val="009C23A9"/>
    <w:rsid w:val="009C6199"/>
    <w:rsid w:val="009D4181"/>
    <w:rsid w:val="009D43D9"/>
    <w:rsid w:val="00A31E96"/>
    <w:rsid w:val="00A52C7F"/>
    <w:rsid w:val="00A72592"/>
    <w:rsid w:val="00A75AD5"/>
    <w:rsid w:val="00A875A1"/>
    <w:rsid w:val="00A90B74"/>
    <w:rsid w:val="00AC38EA"/>
    <w:rsid w:val="00AC791A"/>
    <w:rsid w:val="00AE0C38"/>
    <w:rsid w:val="00AF4CE0"/>
    <w:rsid w:val="00B32938"/>
    <w:rsid w:val="00B94DE5"/>
    <w:rsid w:val="00BC16FD"/>
    <w:rsid w:val="00C0653A"/>
    <w:rsid w:val="00C2078F"/>
    <w:rsid w:val="00C428D5"/>
    <w:rsid w:val="00C97494"/>
    <w:rsid w:val="00CA028B"/>
    <w:rsid w:val="00CB3410"/>
    <w:rsid w:val="00CD0DEB"/>
    <w:rsid w:val="00CE1AF9"/>
    <w:rsid w:val="00CE7FFC"/>
    <w:rsid w:val="00D7124B"/>
    <w:rsid w:val="00D84956"/>
    <w:rsid w:val="00D92D06"/>
    <w:rsid w:val="00DC523D"/>
    <w:rsid w:val="00E40E17"/>
    <w:rsid w:val="00E564CC"/>
    <w:rsid w:val="00E6037B"/>
    <w:rsid w:val="00E7149F"/>
    <w:rsid w:val="00E75F26"/>
    <w:rsid w:val="00E8076F"/>
    <w:rsid w:val="00E87600"/>
    <w:rsid w:val="00EC6473"/>
    <w:rsid w:val="00ED02DF"/>
    <w:rsid w:val="00ED6B06"/>
    <w:rsid w:val="00EE4745"/>
    <w:rsid w:val="00EF0514"/>
    <w:rsid w:val="00F15CE5"/>
    <w:rsid w:val="00F178BA"/>
    <w:rsid w:val="00F5048B"/>
    <w:rsid w:val="00F94A81"/>
    <w:rsid w:val="00FC0505"/>
    <w:rsid w:val="00FC2E9A"/>
    <w:rsid w:val="00FD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B1D629-152E-43FE-A4DB-80A7442E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50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063"/>
  </w:style>
  <w:style w:type="paragraph" w:styleId="Piedepgina">
    <w:name w:val="footer"/>
    <w:basedOn w:val="Normal"/>
    <w:link w:val="PiedepginaCar"/>
    <w:uiPriority w:val="99"/>
    <w:unhideWhenUsed/>
    <w:rsid w:val="004450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063"/>
  </w:style>
  <w:style w:type="character" w:styleId="Refdenotaalpie">
    <w:name w:val="footnote reference"/>
    <w:semiHidden/>
    <w:unhideWhenUsed/>
    <w:rsid w:val="007C0385"/>
    <w:rPr>
      <w:vertAlign w:val="superscript"/>
    </w:rPr>
  </w:style>
  <w:style w:type="paragraph" w:styleId="Textodeglobo">
    <w:name w:val="Balloon Text"/>
    <w:basedOn w:val="Normal"/>
    <w:link w:val="TextodegloboCar"/>
    <w:uiPriority w:val="99"/>
    <w:semiHidden/>
    <w:unhideWhenUsed/>
    <w:rsid w:val="00835D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5D8D"/>
    <w:rPr>
      <w:rFonts w:ascii="Segoe UI" w:hAnsi="Segoe UI" w:cs="Segoe UI"/>
      <w:sz w:val="18"/>
      <w:szCs w:val="18"/>
    </w:rPr>
  </w:style>
  <w:style w:type="character" w:styleId="Hipervnculo">
    <w:name w:val="Hyperlink"/>
    <w:basedOn w:val="Fuentedeprrafopredeter"/>
    <w:uiPriority w:val="99"/>
    <w:unhideWhenUsed/>
    <w:rsid w:val="004F2C64"/>
    <w:rPr>
      <w:color w:val="0563C1" w:themeColor="hyperlink"/>
      <w:u w:val="single"/>
    </w:rPr>
  </w:style>
  <w:style w:type="character" w:styleId="Hipervnculovisitado">
    <w:name w:val="FollowedHyperlink"/>
    <w:basedOn w:val="Fuentedeprrafopredeter"/>
    <w:uiPriority w:val="99"/>
    <w:semiHidden/>
    <w:unhideWhenUsed/>
    <w:rsid w:val="007630EA"/>
    <w:rPr>
      <w:color w:val="954F72" w:themeColor="followedHyperlink"/>
      <w:u w:val="single"/>
    </w:rPr>
  </w:style>
  <w:style w:type="table" w:styleId="Tablaconcuadrcula">
    <w:name w:val="Table Grid"/>
    <w:basedOn w:val="Tablanormal"/>
    <w:uiPriority w:val="59"/>
    <w:rsid w:val="00465B5E"/>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9A6B2E"/>
    <w:pPr>
      <w:spacing w:after="0" w:line="240" w:lineRule="auto"/>
      <w:jc w:val="center"/>
    </w:pPr>
    <w:rPr>
      <w:rFonts w:ascii="Times New Roman" w:eastAsia="Times New Roman" w:hAnsi="Times New Roman" w:cs="Times New Roman"/>
      <w:b/>
      <w:sz w:val="24"/>
      <w:szCs w:val="20"/>
      <w:lang w:val="es-CL" w:eastAsia="es-ES"/>
    </w:rPr>
  </w:style>
  <w:style w:type="character" w:customStyle="1" w:styleId="TextoindependienteCar">
    <w:name w:val="Texto independiente Car"/>
    <w:basedOn w:val="Fuentedeprrafopredeter"/>
    <w:link w:val="Textoindependiente"/>
    <w:rsid w:val="009A6B2E"/>
    <w:rPr>
      <w:rFonts w:ascii="Times New Roman" w:eastAsia="Times New Roman" w:hAnsi="Times New Roman" w:cs="Times New Roman"/>
      <w:b/>
      <w:sz w:val="24"/>
      <w:szCs w:val="20"/>
      <w:lang w:val="es-CL" w:eastAsia="es-ES"/>
    </w:rPr>
  </w:style>
  <w:style w:type="paragraph" w:customStyle="1" w:styleId="TitulosArticulos">
    <w:name w:val="Titulos Articulos"/>
    <w:basedOn w:val="Normal"/>
    <w:next w:val="Normal"/>
    <w:link w:val="TitulosArticulosCar"/>
    <w:qFormat/>
    <w:rsid w:val="007B2EB8"/>
    <w:pPr>
      <w:spacing w:before="240" w:after="240" w:line="240" w:lineRule="auto"/>
      <w:jc w:val="center"/>
    </w:pPr>
    <w:rPr>
      <w:rFonts w:ascii="Arial" w:hAnsi="Arial"/>
      <w:b/>
      <w:caps/>
      <w:noProof/>
      <w:color w:val="000000" w:themeColor="text1"/>
      <w:sz w:val="24"/>
      <w:lang w:val="es-MX" w:eastAsia="es-MX"/>
    </w:rPr>
  </w:style>
  <w:style w:type="paragraph" w:customStyle="1" w:styleId="AutoresArticulos">
    <w:name w:val="Autores Articulos"/>
    <w:next w:val="Normal"/>
    <w:qFormat/>
    <w:rsid w:val="003F626D"/>
    <w:pPr>
      <w:spacing w:line="240" w:lineRule="auto"/>
      <w:contextualSpacing/>
      <w:jc w:val="center"/>
    </w:pPr>
    <w:rPr>
      <w:rFonts w:ascii="Arial" w:eastAsia="Times New Roman" w:hAnsi="Arial" w:cs="Times New Roman"/>
      <w:bCs/>
      <w:color w:val="111111"/>
      <w:sz w:val="20"/>
      <w:szCs w:val="17"/>
      <w:lang w:val="es-MX" w:eastAsia="es-ES"/>
    </w:rPr>
  </w:style>
  <w:style w:type="character" w:customStyle="1" w:styleId="TitulosArticulosCar">
    <w:name w:val="Titulos Articulos Car"/>
    <w:basedOn w:val="Fuentedeprrafopredeter"/>
    <w:link w:val="TitulosArticulos"/>
    <w:rsid w:val="007B2EB8"/>
    <w:rPr>
      <w:rFonts w:ascii="Arial" w:hAnsi="Arial"/>
      <w:b/>
      <w:caps/>
      <w:noProof/>
      <w:color w:val="000000" w:themeColor="text1"/>
      <w:sz w:val="24"/>
      <w:lang w:val="es-MX" w:eastAsia="es-MX"/>
    </w:rPr>
  </w:style>
  <w:style w:type="paragraph" w:customStyle="1" w:styleId="SubtituloArticulos">
    <w:name w:val="Subtitulo Articulos"/>
    <w:basedOn w:val="Normal"/>
    <w:next w:val="Normal"/>
    <w:link w:val="SubtituloArticulosCar"/>
    <w:qFormat/>
    <w:rsid w:val="00ED02DF"/>
    <w:rPr>
      <w:rFonts w:ascii="Arial" w:hAnsi="Arial"/>
      <w:b/>
      <w:color w:val="000000" w:themeColor="text1"/>
      <w:sz w:val="24"/>
    </w:rPr>
  </w:style>
  <w:style w:type="paragraph" w:customStyle="1" w:styleId="TextoArticulo">
    <w:name w:val="Texto Articulo"/>
    <w:next w:val="Normal"/>
    <w:qFormat/>
    <w:rsid w:val="00A875A1"/>
    <w:pPr>
      <w:spacing w:line="480" w:lineRule="auto"/>
      <w:jc w:val="both"/>
    </w:pPr>
    <w:rPr>
      <w:rFonts w:ascii="Arial" w:hAnsi="Arial" w:cs="Arial"/>
      <w:color w:val="000000" w:themeColor="text1"/>
      <w:sz w:val="24"/>
      <w:szCs w:val="20"/>
      <w:lang w:val="es-ES" w:eastAsia="es-ES"/>
    </w:rPr>
  </w:style>
  <w:style w:type="character" w:customStyle="1" w:styleId="SubtituloArticulosCar">
    <w:name w:val="Subtitulo Articulos Car"/>
    <w:basedOn w:val="Fuentedeprrafopredeter"/>
    <w:link w:val="SubtituloArticulos"/>
    <w:rsid w:val="00ED02DF"/>
    <w:rPr>
      <w:rFonts w:ascii="Arial" w:hAnsi="Arial"/>
      <w:b/>
      <w:color w:val="000000" w:themeColor="text1"/>
      <w:sz w:val="24"/>
    </w:rPr>
  </w:style>
  <w:style w:type="character" w:styleId="Refdecomentario">
    <w:name w:val="annotation reference"/>
    <w:basedOn w:val="Fuentedeprrafopredeter"/>
    <w:uiPriority w:val="99"/>
    <w:semiHidden/>
    <w:unhideWhenUsed/>
    <w:rsid w:val="004D092C"/>
    <w:rPr>
      <w:sz w:val="16"/>
      <w:szCs w:val="16"/>
    </w:rPr>
  </w:style>
  <w:style w:type="paragraph" w:styleId="Textocomentario">
    <w:name w:val="annotation text"/>
    <w:basedOn w:val="Normal"/>
    <w:link w:val="TextocomentarioCar"/>
    <w:uiPriority w:val="99"/>
    <w:semiHidden/>
    <w:unhideWhenUsed/>
    <w:rsid w:val="004D09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092C"/>
    <w:rPr>
      <w:sz w:val="20"/>
      <w:szCs w:val="20"/>
    </w:rPr>
  </w:style>
  <w:style w:type="paragraph" w:styleId="Asuntodelcomentario">
    <w:name w:val="annotation subject"/>
    <w:basedOn w:val="Textocomentario"/>
    <w:next w:val="Textocomentario"/>
    <w:link w:val="AsuntodelcomentarioCar"/>
    <w:uiPriority w:val="99"/>
    <w:semiHidden/>
    <w:unhideWhenUsed/>
    <w:rsid w:val="004D092C"/>
    <w:rPr>
      <w:b/>
      <w:bCs/>
    </w:rPr>
  </w:style>
  <w:style w:type="character" w:customStyle="1" w:styleId="AsuntodelcomentarioCar">
    <w:name w:val="Asunto del comentario Car"/>
    <w:basedOn w:val="TextocomentarioCar"/>
    <w:link w:val="Asuntodelcomentario"/>
    <w:uiPriority w:val="99"/>
    <w:semiHidden/>
    <w:rsid w:val="004D092C"/>
    <w:rPr>
      <w:b/>
      <w:bCs/>
      <w:sz w:val="20"/>
      <w:szCs w:val="20"/>
    </w:rPr>
  </w:style>
  <w:style w:type="paragraph" w:customStyle="1" w:styleId="Textosinformato2">
    <w:name w:val="Texto sin formato2"/>
    <w:basedOn w:val="Normal"/>
    <w:rsid w:val="00CB3410"/>
    <w:pPr>
      <w:suppressAutoHyphens/>
      <w:spacing w:before="120" w:after="120" w:line="240" w:lineRule="auto"/>
      <w:jc w:val="both"/>
    </w:pPr>
    <w:rPr>
      <w:rFonts w:ascii="Courier New" w:eastAsia="Times New Roman" w:hAnsi="Courier New" w:cs="Courier New"/>
      <w:sz w:val="20"/>
      <w:szCs w:val="20"/>
      <w:lang w:val="es-ES" w:eastAsia="zh-CN"/>
    </w:rPr>
  </w:style>
  <w:style w:type="table" w:customStyle="1" w:styleId="Estilo1">
    <w:name w:val="Estilo1"/>
    <w:basedOn w:val="Tablanormal"/>
    <w:uiPriority w:val="99"/>
    <w:rsid w:val="00C97494"/>
    <w:pPr>
      <w:spacing w:after="0" w:line="240" w:lineRule="auto"/>
    </w:pPr>
    <w:rPr>
      <w:rFonts w:ascii="Arial" w:hAnsi="Arial"/>
    </w:rPr>
    <w:tblPr>
      <w:tblBorders>
        <w:top w:val="single" w:sz="4" w:space="0" w:color="auto"/>
        <w:bottom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ao.org/3/a-i5778s.pdf"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jpeg"/><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ia\Documents\Plantillas%20personalizadas%20de%20Office\plantilla-num.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DB8CA5A5DFBF48A2FE641EC666A6F9" ma:contentTypeVersion="6" ma:contentTypeDescription="Crear nuevo documento." ma:contentTypeScope="" ma:versionID="d3b0ba77c211ccf2461f363bb804b96f">
  <xsd:schema xmlns:xsd="http://www.w3.org/2001/XMLSchema" xmlns:xs="http://www.w3.org/2001/XMLSchema" xmlns:p="http://schemas.microsoft.com/office/2006/metadata/properties" xmlns:ns2="8965d6d3-2e00-478b-b08a-0a2cf62a6096" targetNamespace="http://schemas.microsoft.com/office/2006/metadata/properties" ma:root="true" ma:fieldsID="2617cf662739e6e397c23d4191ecf9c4" ns2:_="">
    <xsd:import namespace="8965d6d3-2e00-478b-b08a-0a2cf62a60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5d6d3-2e00-478b-b08a-0a2cf62a6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D4D775-7D00-4B4E-AC3F-F1BA5A0C5C10}"/>
</file>

<file path=customXml/itemProps2.xml><?xml version="1.0" encoding="utf-8"?>
<ds:datastoreItem xmlns:ds="http://schemas.openxmlformats.org/officeDocument/2006/customXml" ds:itemID="{632D2E98-4624-4251-B68C-6BB420C92188}"/>
</file>

<file path=customXml/itemProps3.xml><?xml version="1.0" encoding="utf-8"?>
<ds:datastoreItem xmlns:ds="http://schemas.openxmlformats.org/officeDocument/2006/customXml" ds:itemID="{8EBCBE83-5405-4C90-82D8-98D89B9DA8E9}"/>
</file>

<file path=docProps/app.xml><?xml version="1.0" encoding="utf-8"?>
<Properties xmlns="http://schemas.openxmlformats.org/officeDocument/2006/extended-properties" xmlns:vt="http://schemas.openxmlformats.org/officeDocument/2006/docPropsVTypes">
  <Template>plantilla-num</Template>
  <TotalTime>57</TotalTime>
  <Pages>4</Pages>
  <Words>813</Words>
  <Characters>4473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13</cp:revision>
  <cp:lastPrinted>2019-06-12T17:37:00Z</cp:lastPrinted>
  <dcterms:created xsi:type="dcterms:W3CDTF">2019-06-12T17:38:00Z</dcterms:created>
  <dcterms:modified xsi:type="dcterms:W3CDTF">2020-02-10T18:45:00Z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0x010100F1DB8CA5A5DFBF48A2FE641EC666A6F9</vt:lpwstr>
  </property>
</Properties>
</file>